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F6" w:rsidRDefault="00CB2DF6" w:rsidP="00CB2DF6">
      <w:pPr>
        <w:pStyle w:val="Sinespaciado"/>
        <w:jc w:val="center"/>
        <w:rPr>
          <w:rFonts w:ascii="Arial" w:hAnsi="Arial" w:cs="Arial"/>
          <w:b/>
          <w:noProof/>
          <w:lang w:eastAsia="es-ES_tradnl"/>
        </w:rPr>
      </w:pPr>
      <w:r>
        <w:rPr>
          <w:rFonts w:ascii="Arial" w:hAnsi="Arial" w:cs="Arial"/>
          <w:b/>
          <w:noProof/>
          <w:lang w:eastAsia="es-ES_tradnl"/>
        </w:rPr>
        <w:t>RÚBRICA DE TRABAJO GRUPAL</w:t>
      </w:r>
    </w:p>
    <w:p w:rsidR="00CB2DF6" w:rsidRPr="00CB2B0A" w:rsidRDefault="00600444" w:rsidP="00CB2DF6">
      <w:pPr>
        <w:pStyle w:val="Sinespaciado"/>
        <w:jc w:val="center"/>
        <w:rPr>
          <w:rFonts w:ascii="Arial" w:hAnsi="Arial" w:cs="Arial"/>
          <w:b/>
          <w:noProof/>
          <w:lang w:eastAsia="es-ES_tradnl"/>
        </w:rPr>
      </w:pPr>
      <w:r>
        <w:rPr>
          <w:rFonts w:ascii="Arial" w:hAnsi="Arial" w:cs="Arial"/>
          <w:b/>
          <w:noProof/>
          <w:lang w:eastAsia="es-ES_tradnl"/>
        </w:rPr>
        <w:t>“CI</w:t>
      </w:r>
      <w:r w:rsidR="00CB2DF6">
        <w:rPr>
          <w:rFonts w:ascii="Arial" w:hAnsi="Arial" w:cs="Arial"/>
          <w:b/>
          <w:noProof/>
          <w:lang w:eastAsia="es-ES_tradnl"/>
        </w:rPr>
        <w:t>EN AÑOS DE SOLEDAD”</w:t>
      </w:r>
    </w:p>
    <w:tbl>
      <w:tblPr>
        <w:tblStyle w:val="Tablaconcuadrcula"/>
        <w:tblW w:w="0" w:type="auto"/>
        <w:jc w:val="center"/>
        <w:tblLook w:val="04A0" w:firstRow="1" w:lastRow="0" w:firstColumn="1" w:lastColumn="0" w:noHBand="0" w:noVBand="1"/>
      </w:tblPr>
      <w:tblGrid>
        <w:gridCol w:w="1366"/>
        <w:gridCol w:w="1282"/>
        <w:gridCol w:w="2602"/>
        <w:gridCol w:w="1665"/>
        <w:gridCol w:w="942"/>
        <w:gridCol w:w="924"/>
        <w:gridCol w:w="934"/>
        <w:gridCol w:w="895"/>
      </w:tblGrid>
      <w:tr w:rsidR="00CB2DF6" w:rsidRPr="004A319A" w:rsidTr="00EC2D39">
        <w:trPr>
          <w:trHeight w:val="607"/>
          <w:jc w:val="center"/>
        </w:trPr>
        <w:tc>
          <w:tcPr>
            <w:tcW w:w="1376" w:type="dxa"/>
            <w:vAlign w:val="center"/>
          </w:tcPr>
          <w:p w:rsidR="00CB2DF6" w:rsidRPr="004A319A" w:rsidRDefault="00CB2DF6" w:rsidP="00EC2D39">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835" w:type="dxa"/>
            <w:gridSpan w:val="3"/>
            <w:vAlign w:val="center"/>
          </w:tcPr>
          <w:p w:rsidR="00CB2DF6" w:rsidRPr="004A319A" w:rsidRDefault="00CB2DF6" w:rsidP="00EC2D39">
            <w:pPr>
              <w:jc w:val="center"/>
              <w:rPr>
                <w:rFonts w:ascii="Arial" w:hAnsi="Arial" w:cs="Arial"/>
                <w:b/>
                <w:lang w:val="es-MX"/>
              </w:rPr>
            </w:pPr>
          </w:p>
        </w:tc>
        <w:tc>
          <w:tcPr>
            <w:tcW w:w="942" w:type="dxa"/>
            <w:vAlign w:val="center"/>
          </w:tcPr>
          <w:p w:rsidR="00CB2DF6" w:rsidRPr="004A319A" w:rsidRDefault="00CB2DF6" w:rsidP="00EC2D39">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928" w:type="dxa"/>
            <w:vAlign w:val="center"/>
          </w:tcPr>
          <w:p w:rsidR="00CB2DF6" w:rsidRPr="004A319A" w:rsidRDefault="00600444" w:rsidP="00EC2D39">
            <w:pPr>
              <w:jc w:val="center"/>
              <w:rPr>
                <w:rFonts w:ascii="Arial" w:hAnsi="Arial" w:cs="Arial"/>
                <w:b/>
                <w:lang w:val="es-MX"/>
              </w:rPr>
            </w:pPr>
            <w:r>
              <w:rPr>
                <w:rFonts w:ascii="Arial" w:hAnsi="Arial" w:cs="Arial"/>
                <w:b/>
                <w:lang w:val="es-MX"/>
              </w:rPr>
              <w:t>IV medio</w:t>
            </w:r>
          </w:p>
        </w:tc>
        <w:tc>
          <w:tcPr>
            <w:tcW w:w="935" w:type="dxa"/>
            <w:vAlign w:val="center"/>
          </w:tcPr>
          <w:p w:rsidR="00CB2DF6" w:rsidRPr="004A319A" w:rsidRDefault="00CB2DF6" w:rsidP="00EC2D39">
            <w:pPr>
              <w:jc w:val="center"/>
              <w:rPr>
                <w:rFonts w:ascii="Arial" w:hAnsi="Arial" w:cs="Arial"/>
                <w:b/>
                <w:lang w:val="es-MX"/>
              </w:rPr>
            </w:pPr>
            <w:r>
              <w:rPr>
                <w:rFonts w:ascii="Arial" w:hAnsi="Arial" w:cs="Arial"/>
                <w:b/>
                <w:lang w:val="es-MX"/>
              </w:rPr>
              <w:t>Fecha:</w:t>
            </w:r>
          </w:p>
        </w:tc>
        <w:tc>
          <w:tcPr>
            <w:tcW w:w="938" w:type="dxa"/>
            <w:vAlign w:val="center"/>
          </w:tcPr>
          <w:p w:rsidR="00CB2DF6" w:rsidRDefault="00CB2DF6" w:rsidP="00EC2D39">
            <w:pPr>
              <w:jc w:val="center"/>
              <w:rPr>
                <w:rFonts w:ascii="Arial" w:hAnsi="Arial" w:cs="Arial"/>
                <w:b/>
                <w:lang w:val="es-MX"/>
              </w:rPr>
            </w:pPr>
          </w:p>
        </w:tc>
      </w:tr>
      <w:tr w:rsidR="00CB2DF6" w:rsidRPr="004A319A" w:rsidTr="00EC2D39">
        <w:trPr>
          <w:trHeight w:val="446"/>
          <w:jc w:val="center"/>
        </w:trPr>
        <w:tc>
          <w:tcPr>
            <w:tcW w:w="2738" w:type="dxa"/>
            <w:gridSpan w:val="2"/>
            <w:vAlign w:val="center"/>
          </w:tcPr>
          <w:p w:rsidR="00CB2DF6" w:rsidRPr="004A319A" w:rsidRDefault="00CB2DF6" w:rsidP="00EC2D39">
            <w:pPr>
              <w:jc w:val="center"/>
              <w:rPr>
                <w:rFonts w:ascii="Arial" w:hAnsi="Arial" w:cs="Arial"/>
                <w:b/>
                <w:lang w:val="es-MX"/>
              </w:rPr>
            </w:pPr>
            <w:r>
              <w:rPr>
                <w:rFonts w:ascii="Arial" w:hAnsi="Arial" w:cs="Arial"/>
                <w:b/>
                <w:lang w:val="es-MX"/>
              </w:rPr>
              <w:t>Puntaje máximo</w:t>
            </w:r>
          </w:p>
        </w:tc>
        <w:tc>
          <w:tcPr>
            <w:tcW w:w="2739" w:type="dxa"/>
            <w:vAlign w:val="center"/>
          </w:tcPr>
          <w:p w:rsidR="00CB2DF6" w:rsidRPr="004A319A" w:rsidRDefault="00702115" w:rsidP="00EC2D39">
            <w:pPr>
              <w:jc w:val="center"/>
              <w:rPr>
                <w:rFonts w:ascii="Arial" w:hAnsi="Arial" w:cs="Arial"/>
                <w:b/>
                <w:lang w:val="es-MX"/>
              </w:rPr>
            </w:pPr>
            <w:r>
              <w:rPr>
                <w:rFonts w:ascii="Arial" w:hAnsi="Arial" w:cs="Arial"/>
                <w:b/>
                <w:lang w:val="es-MX"/>
              </w:rPr>
              <w:t>57</w:t>
            </w:r>
          </w:p>
        </w:tc>
        <w:tc>
          <w:tcPr>
            <w:tcW w:w="2676" w:type="dxa"/>
            <w:gridSpan w:val="2"/>
            <w:vAlign w:val="center"/>
          </w:tcPr>
          <w:p w:rsidR="00CB2DF6" w:rsidRPr="004A319A" w:rsidRDefault="00CB2DF6" w:rsidP="00EC2D39">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2801" w:type="dxa"/>
            <w:gridSpan w:val="3"/>
            <w:vAlign w:val="center"/>
          </w:tcPr>
          <w:p w:rsidR="00CB2DF6" w:rsidRPr="004A319A" w:rsidRDefault="005C4408" w:rsidP="00EC2D39">
            <w:pPr>
              <w:jc w:val="center"/>
              <w:rPr>
                <w:rFonts w:ascii="Arial" w:hAnsi="Arial" w:cs="Arial"/>
                <w:b/>
                <w:lang w:val="es-MX"/>
              </w:rPr>
            </w:pPr>
            <w:r>
              <w:rPr>
                <w:rFonts w:ascii="Arial" w:hAnsi="Arial" w:cs="Arial"/>
                <w:b/>
                <w:lang w:val="es-MX"/>
              </w:rPr>
              <w:t>34</w:t>
            </w:r>
          </w:p>
        </w:tc>
      </w:tr>
      <w:tr w:rsidR="00CB2DF6" w:rsidRPr="004A319A" w:rsidTr="00EC2D39">
        <w:trPr>
          <w:trHeight w:val="446"/>
          <w:jc w:val="center"/>
        </w:trPr>
        <w:tc>
          <w:tcPr>
            <w:tcW w:w="2738" w:type="dxa"/>
            <w:gridSpan w:val="2"/>
            <w:vAlign w:val="center"/>
          </w:tcPr>
          <w:p w:rsidR="00CB2DF6" w:rsidRPr="004A319A" w:rsidRDefault="00CB2DF6" w:rsidP="00EC2D39">
            <w:pPr>
              <w:jc w:val="center"/>
              <w:rPr>
                <w:rFonts w:ascii="Arial" w:hAnsi="Arial" w:cs="Arial"/>
                <w:b/>
                <w:lang w:val="es-MX"/>
              </w:rPr>
            </w:pPr>
            <w:r w:rsidRPr="004A319A">
              <w:rPr>
                <w:rFonts w:ascii="Arial" w:hAnsi="Arial" w:cs="Arial"/>
                <w:b/>
                <w:lang w:val="es-MX"/>
              </w:rPr>
              <w:t>Puntaje obtenido:</w:t>
            </w:r>
          </w:p>
        </w:tc>
        <w:tc>
          <w:tcPr>
            <w:tcW w:w="2739" w:type="dxa"/>
            <w:vAlign w:val="center"/>
          </w:tcPr>
          <w:p w:rsidR="00CB2DF6" w:rsidRPr="004A319A" w:rsidRDefault="00CB2DF6" w:rsidP="00EC2D39">
            <w:pPr>
              <w:jc w:val="center"/>
              <w:rPr>
                <w:rFonts w:ascii="Arial" w:hAnsi="Arial" w:cs="Arial"/>
                <w:b/>
                <w:lang w:val="es-MX"/>
              </w:rPr>
            </w:pPr>
          </w:p>
        </w:tc>
        <w:tc>
          <w:tcPr>
            <w:tcW w:w="2676" w:type="dxa"/>
            <w:gridSpan w:val="2"/>
            <w:vAlign w:val="center"/>
          </w:tcPr>
          <w:p w:rsidR="00CB2DF6" w:rsidRPr="004A319A" w:rsidRDefault="00CB2DF6" w:rsidP="00EC2D39">
            <w:pPr>
              <w:jc w:val="center"/>
              <w:rPr>
                <w:rFonts w:ascii="Arial" w:hAnsi="Arial" w:cs="Arial"/>
                <w:b/>
                <w:lang w:val="es-MX"/>
              </w:rPr>
            </w:pPr>
            <w:r w:rsidRPr="004A319A">
              <w:rPr>
                <w:rFonts w:ascii="Arial" w:hAnsi="Arial" w:cs="Arial"/>
                <w:b/>
                <w:lang w:val="es-MX"/>
              </w:rPr>
              <w:t>Calificación:</w:t>
            </w:r>
          </w:p>
        </w:tc>
        <w:tc>
          <w:tcPr>
            <w:tcW w:w="2801" w:type="dxa"/>
            <w:gridSpan w:val="3"/>
            <w:vAlign w:val="center"/>
          </w:tcPr>
          <w:p w:rsidR="00CB2DF6" w:rsidRPr="004A319A" w:rsidRDefault="00CB2DF6" w:rsidP="00EC2D39">
            <w:pPr>
              <w:jc w:val="center"/>
              <w:rPr>
                <w:rFonts w:ascii="Arial" w:hAnsi="Arial" w:cs="Arial"/>
                <w:b/>
                <w:lang w:val="es-MX"/>
              </w:rPr>
            </w:pPr>
          </w:p>
        </w:tc>
      </w:tr>
    </w:tbl>
    <w:p w:rsidR="00CB2DF6" w:rsidRDefault="00CB2DF6" w:rsidP="00CB2DF6">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CB2DF6" w:rsidTr="00EC2D39">
        <w:tc>
          <w:tcPr>
            <w:tcW w:w="10940" w:type="dxa"/>
          </w:tcPr>
          <w:p w:rsidR="00CB2DF6" w:rsidRPr="007C4E4F" w:rsidRDefault="00CB2DF6" w:rsidP="00EC2D39">
            <w:pPr>
              <w:jc w:val="both"/>
              <w:rPr>
                <w:rFonts w:ascii="Arial" w:hAnsi="Arial" w:cs="Arial"/>
                <w:sz w:val="20"/>
                <w:lang w:val="es-MX"/>
              </w:rPr>
            </w:pPr>
            <w:r w:rsidRPr="00257475">
              <w:rPr>
                <w:rFonts w:ascii="Arial" w:hAnsi="Arial" w:cs="Arial"/>
                <w:b/>
                <w:sz w:val="20"/>
                <w:lang w:val="es-MX"/>
              </w:rPr>
              <w:t>Instrucciones:</w:t>
            </w:r>
            <w:r>
              <w:rPr>
                <w:rFonts w:ascii="Arial" w:hAnsi="Arial" w:cs="Arial"/>
                <w:b/>
                <w:sz w:val="20"/>
                <w:lang w:val="es-MX"/>
              </w:rPr>
              <w:t xml:space="preserve"> </w:t>
            </w:r>
          </w:p>
          <w:p w:rsidR="00CB2DF6" w:rsidRDefault="001643EF" w:rsidP="00EC2D39">
            <w:pPr>
              <w:pStyle w:val="Prrafodelista"/>
              <w:numPr>
                <w:ilvl w:val="0"/>
                <w:numId w:val="1"/>
              </w:numPr>
              <w:jc w:val="both"/>
              <w:rPr>
                <w:rFonts w:ascii="Arial" w:hAnsi="Arial" w:cs="Arial"/>
                <w:sz w:val="20"/>
                <w:lang w:val="es-MX"/>
              </w:rPr>
            </w:pPr>
            <w:r>
              <w:rPr>
                <w:rFonts w:ascii="Arial" w:hAnsi="Arial" w:cs="Arial"/>
                <w:sz w:val="20"/>
                <w:lang w:val="es-MX"/>
              </w:rPr>
              <w:t>Cuenta con 5</w:t>
            </w:r>
            <w:r w:rsidR="00CB2DF6">
              <w:rPr>
                <w:rFonts w:ascii="Arial" w:hAnsi="Arial" w:cs="Arial"/>
                <w:sz w:val="20"/>
                <w:lang w:val="es-MX"/>
              </w:rPr>
              <w:t xml:space="preserve"> días hábiles para hacer su trabajo.</w:t>
            </w:r>
          </w:p>
          <w:p w:rsidR="00CB2DF6" w:rsidRDefault="00CB2DF6" w:rsidP="00EC2D39">
            <w:pPr>
              <w:pStyle w:val="Prrafodelista"/>
              <w:numPr>
                <w:ilvl w:val="0"/>
                <w:numId w:val="1"/>
              </w:numPr>
              <w:jc w:val="both"/>
              <w:rPr>
                <w:rFonts w:ascii="Arial" w:hAnsi="Arial" w:cs="Arial"/>
                <w:sz w:val="20"/>
                <w:lang w:val="es-MX"/>
              </w:rPr>
            </w:pPr>
            <w:r>
              <w:rPr>
                <w:rFonts w:ascii="Arial" w:hAnsi="Arial" w:cs="Arial"/>
                <w:sz w:val="20"/>
                <w:lang w:val="es-MX"/>
              </w:rPr>
              <w:t xml:space="preserve">Deberán enviar su trabajo en una presentación de </w:t>
            </w:r>
            <w:proofErr w:type="spellStart"/>
            <w:r>
              <w:rPr>
                <w:rFonts w:ascii="Arial" w:hAnsi="Arial" w:cs="Arial"/>
                <w:sz w:val="20"/>
                <w:lang w:val="es-MX"/>
              </w:rPr>
              <w:t>power</w:t>
            </w:r>
            <w:proofErr w:type="spellEnd"/>
            <w:r>
              <w:rPr>
                <w:rFonts w:ascii="Arial" w:hAnsi="Arial" w:cs="Arial"/>
                <w:sz w:val="20"/>
                <w:lang w:val="es-MX"/>
              </w:rPr>
              <w:t xml:space="preserve"> </w:t>
            </w:r>
            <w:proofErr w:type="spellStart"/>
            <w:r>
              <w:rPr>
                <w:rFonts w:ascii="Arial" w:hAnsi="Arial" w:cs="Arial"/>
                <w:sz w:val="20"/>
                <w:lang w:val="es-MX"/>
              </w:rPr>
              <w:t>point</w:t>
            </w:r>
            <w:proofErr w:type="spellEnd"/>
            <w:r>
              <w:rPr>
                <w:rFonts w:ascii="Arial" w:hAnsi="Arial" w:cs="Arial"/>
                <w:sz w:val="20"/>
                <w:lang w:val="es-MX"/>
              </w:rPr>
              <w:t xml:space="preserve"> siguiendo los parámetros establecidos más abajo. </w:t>
            </w:r>
          </w:p>
          <w:p w:rsidR="00CB2DF6" w:rsidRDefault="00CB2DF6" w:rsidP="00EC2D39">
            <w:pPr>
              <w:pStyle w:val="Prrafodelista"/>
              <w:numPr>
                <w:ilvl w:val="0"/>
                <w:numId w:val="1"/>
              </w:numPr>
              <w:jc w:val="both"/>
              <w:rPr>
                <w:rFonts w:ascii="Arial" w:hAnsi="Arial" w:cs="Arial"/>
                <w:sz w:val="20"/>
                <w:lang w:val="es-MX"/>
              </w:rPr>
            </w:pPr>
            <w:r>
              <w:rPr>
                <w:rFonts w:ascii="Arial" w:hAnsi="Arial" w:cs="Arial"/>
                <w:sz w:val="20"/>
                <w:lang w:val="es-MX"/>
              </w:rPr>
              <w:t xml:space="preserve">Una vez que terminen deben enviarlo al correo </w:t>
            </w:r>
            <w:hyperlink r:id="rId7" w:history="1">
              <w:r w:rsidRPr="0053174B">
                <w:rPr>
                  <w:rStyle w:val="Hipervnculo"/>
                  <w:rFonts w:ascii="Arial" w:hAnsi="Arial" w:cs="Arial"/>
                  <w:sz w:val="20"/>
                  <w:lang w:val="es-MX"/>
                </w:rPr>
                <w:t>aracelli.escobar@elar.cl</w:t>
              </w:r>
            </w:hyperlink>
            <w:r>
              <w:rPr>
                <w:rFonts w:ascii="Arial" w:hAnsi="Arial" w:cs="Arial"/>
                <w:sz w:val="20"/>
                <w:lang w:val="es-MX"/>
              </w:rPr>
              <w:t xml:space="preserve"> hasta el </w:t>
            </w:r>
            <w:r w:rsidR="001643EF">
              <w:rPr>
                <w:rFonts w:ascii="Arial" w:hAnsi="Arial" w:cs="Arial"/>
                <w:sz w:val="20"/>
                <w:lang w:val="es-MX"/>
              </w:rPr>
              <w:t>jueves 3</w:t>
            </w:r>
            <w:r>
              <w:rPr>
                <w:rFonts w:ascii="Arial" w:hAnsi="Arial" w:cs="Arial"/>
                <w:sz w:val="20"/>
                <w:lang w:val="es-MX"/>
              </w:rPr>
              <w:t xml:space="preserve">0 de abril. </w:t>
            </w:r>
          </w:p>
          <w:p w:rsidR="00CB2DF6" w:rsidRDefault="00CB2DF6" w:rsidP="00EC2D39">
            <w:pPr>
              <w:pStyle w:val="Prrafodelista"/>
              <w:numPr>
                <w:ilvl w:val="0"/>
                <w:numId w:val="1"/>
              </w:numPr>
              <w:jc w:val="both"/>
              <w:rPr>
                <w:rFonts w:ascii="Arial" w:hAnsi="Arial" w:cs="Arial"/>
                <w:sz w:val="20"/>
                <w:lang w:val="es-MX"/>
              </w:rPr>
            </w:pPr>
            <w:r>
              <w:rPr>
                <w:rFonts w:ascii="Arial" w:hAnsi="Arial" w:cs="Arial"/>
                <w:sz w:val="20"/>
                <w:lang w:val="es-MX"/>
              </w:rPr>
              <w:t xml:space="preserve">La nota será grupal. </w:t>
            </w:r>
          </w:p>
          <w:p w:rsidR="00CB2DF6" w:rsidRDefault="00CB2DF6" w:rsidP="00EC2D39">
            <w:pPr>
              <w:pStyle w:val="Prrafodelista"/>
              <w:numPr>
                <w:ilvl w:val="0"/>
                <w:numId w:val="1"/>
              </w:numPr>
              <w:jc w:val="both"/>
              <w:rPr>
                <w:rFonts w:ascii="Arial" w:hAnsi="Arial" w:cs="Arial"/>
                <w:sz w:val="20"/>
                <w:lang w:val="es-MX"/>
              </w:rPr>
            </w:pPr>
            <w:r w:rsidRPr="003472EE">
              <w:rPr>
                <w:rFonts w:ascii="Arial" w:hAnsi="Arial" w:cs="Arial"/>
                <w:sz w:val="20"/>
                <w:highlight w:val="yellow"/>
                <w:lang w:val="es-MX"/>
              </w:rPr>
              <w:t>El plagio de Internet o de sus mismos compañeros</w:t>
            </w:r>
            <w:r>
              <w:rPr>
                <w:rFonts w:ascii="Arial" w:hAnsi="Arial" w:cs="Arial"/>
                <w:sz w:val="20"/>
                <w:lang w:val="es-MX"/>
              </w:rPr>
              <w:t xml:space="preserve"> </w:t>
            </w:r>
            <w:r w:rsidRPr="003472EE">
              <w:rPr>
                <w:rFonts w:ascii="Arial" w:hAnsi="Arial" w:cs="Arial"/>
                <w:sz w:val="20"/>
                <w:highlight w:val="yellow"/>
                <w:lang w:val="es-MX"/>
              </w:rPr>
              <w:t>será evaluado con la nota mínima</w:t>
            </w:r>
            <w:r>
              <w:rPr>
                <w:rFonts w:ascii="Arial" w:hAnsi="Arial" w:cs="Arial"/>
                <w:sz w:val="20"/>
                <w:lang w:val="es-MX"/>
              </w:rPr>
              <w:t xml:space="preserve">, sin dar segundas oportunidades. </w:t>
            </w:r>
          </w:p>
          <w:p w:rsidR="00CB2DF6" w:rsidRDefault="00CB2DF6" w:rsidP="00EC2D39">
            <w:pPr>
              <w:pStyle w:val="Prrafodelista"/>
              <w:numPr>
                <w:ilvl w:val="0"/>
                <w:numId w:val="1"/>
              </w:numPr>
              <w:jc w:val="both"/>
              <w:rPr>
                <w:rFonts w:ascii="Arial" w:hAnsi="Arial" w:cs="Arial"/>
                <w:sz w:val="20"/>
                <w:lang w:val="es-MX"/>
              </w:rPr>
            </w:pPr>
            <w:r>
              <w:rPr>
                <w:rFonts w:ascii="Arial" w:hAnsi="Arial" w:cs="Arial"/>
                <w:sz w:val="20"/>
                <w:lang w:val="es-MX"/>
              </w:rPr>
              <w:t xml:space="preserve">Recuerden escribir los nombres de TODOS los participantes del grupo en la primera diapositiva. </w:t>
            </w:r>
          </w:p>
          <w:p w:rsidR="00600444" w:rsidRPr="007C4E4F" w:rsidRDefault="00600444" w:rsidP="00EC2D39">
            <w:pPr>
              <w:pStyle w:val="Prrafodelista"/>
              <w:numPr>
                <w:ilvl w:val="0"/>
                <w:numId w:val="1"/>
              </w:numPr>
              <w:jc w:val="both"/>
              <w:rPr>
                <w:rFonts w:ascii="Arial" w:hAnsi="Arial" w:cs="Arial"/>
                <w:sz w:val="20"/>
                <w:lang w:val="es-MX"/>
              </w:rPr>
            </w:pPr>
            <w:r>
              <w:rPr>
                <w:rFonts w:ascii="Arial" w:hAnsi="Arial" w:cs="Arial"/>
                <w:sz w:val="20"/>
                <w:lang w:val="es-MX"/>
              </w:rPr>
              <w:t xml:space="preserve">Te adjunto  link donde podrás encontrar el texto de forma digital: </w:t>
            </w:r>
            <w:hyperlink r:id="rId8" w:history="1">
              <w:r>
                <w:rPr>
                  <w:rStyle w:val="Hipervnculo"/>
                </w:rPr>
                <w:t>https://freeditorial.com/es/books/cien-anos-de-soledad</w:t>
              </w:r>
            </w:hyperlink>
          </w:p>
        </w:tc>
      </w:tr>
    </w:tbl>
    <w:p w:rsidR="00CB2DF6" w:rsidRDefault="00CB2DF6" w:rsidP="00CB2DF6">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CB2DF6" w:rsidTr="00EC2D39">
        <w:tc>
          <w:tcPr>
            <w:tcW w:w="10940" w:type="dxa"/>
          </w:tcPr>
          <w:p w:rsidR="00CB2DF6" w:rsidRPr="00257475" w:rsidRDefault="00CB2DF6" w:rsidP="00EC2D39">
            <w:pPr>
              <w:rPr>
                <w:rFonts w:ascii="Arial" w:hAnsi="Arial" w:cs="Arial"/>
                <w:sz w:val="20"/>
                <w:lang w:val="es-MX"/>
              </w:rPr>
            </w:pPr>
            <w:r w:rsidRPr="00257475">
              <w:rPr>
                <w:rFonts w:ascii="Arial" w:hAnsi="Arial" w:cs="Arial"/>
                <w:b/>
                <w:sz w:val="20"/>
                <w:lang w:val="es-MX"/>
              </w:rPr>
              <w:t xml:space="preserve">Objetivos y/o habilidades a evaluar: </w:t>
            </w:r>
          </w:p>
          <w:p w:rsidR="00CB2DF6" w:rsidRPr="0023576B" w:rsidRDefault="00CB2DF6" w:rsidP="00072938">
            <w:pPr>
              <w:pStyle w:val="Prrafodelista"/>
              <w:numPr>
                <w:ilvl w:val="0"/>
                <w:numId w:val="1"/>
              </w:numPr>
              <w:jc w:val="both"/>
              <w:rPr>
                <w:rFonts w:ascii="Arial" w:hAnsi="Arial" w:cs="Arial"/>
                <w:sz w:val="20"/>
                <w:lang w:val="es-MX"/>
              </w:rPr>
            </w:pPr>
            <w:r>
              <w:rPr>
                <w:rFonts w:ascii="Arial" w:hAnsi="Arial" w:cs="Arial"/>
                <w:sz w:val="20"/>
                <w:lang w:val="es-MX"/>
              </w:rPr>
              <w:t xml:space="preserve">Comprender, analizar, criticar </w:t>
            </w:r>
            <w:r w:rsidR="00072938">
              <w:rPr>
                <w:rFonts w:ascii="Arial" w:hAnsi="Arial" w:cs="Arial"/>
                <w:sz w:val="20"/>
                <w:lang w:val="es-MX"/>
              </w:rPr>
              <w:t>la novela latinoamericana Cien años de soledad.</w:t>
            </w:r>
          </w:p>
        </w:tc>
      </w:tr>
    </w:tbl>
    <w:p w:rsidR="00CB2DF6" w:rsidRDefault="00CB2DF6" w:rsidP="00CB2DF6">
      <w:pPr>
        <w:pStyle w:val="Prrafodelista"/>
        <w:spacing w:after="0" w:line="240" w:lineRule="auto"/>
        <w:ind w:left="0"/>
        <w:jc w:val="both"/>
        <w:rPr>
          <w:rFonts w:ascii="Arial" w:hAnsi="Arial" w:cs="Arial"/>
        </w:rPr>
      </w:pPr>
    </w:p>
    <w:p w:rsidR="00CB2DF6" w:rsidRDefault="00CB2DF6" w:rsidP="00CB2DF6">
      <w:pPr>
        <w:pStyle w:val="Prrafodelista"/>
        <w:numPr>
          <w:ilvl w:val="0"/>
          <w:numId w:val="5"/>
        </w:numPr>
        <w:spacing w:after="0" w:line="240" w:lineRule="auto"/>
        <w:jc w:val="both"/>
        <w:rPr>
          <w:rFonts w:ascii="Arial" w:hAnsi="Arial" w:cs="Arial"/>
        </w:rPr>
      </w:pPr>
      <w:r>
        <w:rPr>
          <w:rFonts w:ascii="Arial" w:hAnsi="Arial" w:cs="Arial"/>
        </w:rPr>
        <w:t>En primer lugar deben seleccionar como grupo (</w:t>
      </w:r>
      <w:r w:rsidR="00072938">
        <w:rPr>
          <w:rFonts w:ascii="Arial" w:hAnsi="Arial" w:cs="Arial"/>
          <w:highlight w:val="yellow"/>
        </w:rPr>
        <w:t>mínimo cuatro personas, máximo seis</w:t>
      </w:r>
      <w:r w:rsidR="00072938">
        <w:rPr>
          <w:rFonts w:ascii="Arial" w:hAnsi="Arial" w:cs="Arial"/>
        </w:rPr>
        <w:t>) solo UNA TEMÁTICA</w:t>
      </w:r>
      <w:r>
        <w:rPr>
          <w:rFonts w:ascii="Arial" w:hAnsi="Arial" w:cs="Arial"/>
        </w:rPr>
        <w:t xml:space="preserve"> del libro </w:t>
      </w:r>
      <w:r w:rsidR="00072938">
        <w:rPr>
          <w:rFonts w:ascii="Arial" w:hAnsi="Arial" w:cs="Arial"/>
        </w:rPr>
        <w:t xml:space="preserve">“CIEN AÑOS DE SOLEDAD” </w:t>
      </w:r>
      <w:r>
        <w:rPr>
          <w:rFonts w:ascii="Arial" w:hAnsi="Arial" w:cs="Arial"/>
        </w:rPr>
        <w:t xml:space="preserve">para realizar las tareas que se piden más abajo. La idea es que todos los integrantes lo hayan leído. </w:t>
      </w:r>
    </w:p>
    <w:p w:rsidR="00D449C4" w:rsidRPr="000738B3" w:rsidRDefault="00D449C4" w:rsidP="000738B3">
      <w:pPr>
        <w:pStyle w:val="Prrafodelista"/>
        <w:numPr>
          <w:ilvl w:val="0"/>
          <w:numId w:val="5"/>
        </w:numPr>
        <w:spacing w:after="0" w:line="240" w:lineRule="auto"/>
        <w:jc w:val="both"/>
        <w:rPr>
          <w:rFonts w:ascii="Arial" w:hAnsi="Arial" w:cs="Arial"/>
        </w:rPr>
      </w:pPr>
      <w:r w:rsidRPr="00D449C4">
        <w:rPr>
          <w:rFonts w:ascii="Arial" w:hAnsi="Arial" w:cs="Arial"/>
        </w:rPr>
        <w:t>Las temática</w:t>
      </w:r>
      <w:r w:rsidR="00CB2DF6" w:rsidRPr="00D449C4">
        <w:rPr>
          <w:rFonts w:ascii="Arial" w:hAnsi="Arial" w:cs="Arial"/>
        </w:rPr>
        <w:t>s que pueden elegir son (</w:t>
      </w:r>
      <w:r w:rsidRPr="00D449C4">
        <w:rPr>
          <w:rFonts w:ascii="Arial" w:hAnsi="Arial" w:cs="Arial"/>
        </w:rPr>
        <w:t>si se les ocurre otra avísenme al correo</w:t>
      </w:r>
      <w:r w:rsidR="00CB2DF6" w:rsidRPr="00D449C4">
        <w:rPr>
          <w:rFonts w:ascii="Arial" w:hAnsi="Arial" w:cs="Arial"/>
        </w:rPr>
        <w:t xml:space="preserve">): </w:t>
      </w:r>
      <w:r w:rsidR="006B6FFD" w:rsidRPr="00D476EC">
        <w:rPr>
          <w:rFonts w:ascii="Arial" w:hAnsi="Arial" w:cs="Arial"/>
          <w:b/>
        </w:rPr>
        <w:t>La soledad que invade a la familia de los Buendía y sus cercanos, Las creencias y costumbres latinoamericanas, la visión marginal de Latinoamérica, la política y la guerra en la novela, el mundo real maravilloso y su relación con las tierras latinoamericanas, el rol de l</w:t>
      </w:r>
      <w:r w:rsidR="00D476EC" w:rsidRPr="00D476EC">
        <w:rPr>
          <w:rFonts w:ascii="Arial" w:hAnsi="Arial" w:cs="Arial"/>
          <w:b/>
        </w:rPr>
        <w:t>a mujer en la obra, el incesto y la sexualidad, el machismo en la obra y su relación con Latinoamérica.</w:t>
      </w:r>
      <w:r w:rsidR="00D476EC">
        <w:rPr>
          <w:rFonts w:ascii="Arial" w:hAnsi="Arial" w:cs="Arial"/>
        </w:rPr>
        <w:t xml:space="preserve"> </w:t>
      </w:r>
    </w:p>
    <w:p w:rsidR="00CB2DF6" w:rsidRPr="00D449C4" w:rsidRDefault="00CB2DF6" w:rsidP="00D449C4">
      <w:pPr>
        <w:pStyle w:val="Prrafodelista"/>
        <w:numPr>
          <w:ilvl w:val="0"/>
          <w:numId w:val="5"/>
        </w:numPr>
        <w:spacing w:after="0" w:line="240" w:lineRule="auto"/>
        <w:jc w:val="both"/>
        <w:rPr>
          <w:rFonts w:ascii="Arial" w:hAnsi="Arial" w:cs="Arial"/>
        </w:rPr>
      </w:pPr>
      <w:r w:rsidRPr="00D449C4">
        <w:rPr>
          <w:rFonts w:ascii="Arial" w:hAnsi="Arial" w:cs="Arial"/>
        </w:rPr>
        <w:t xml:space="preserve">El orden que debe seguir para las diapositivas es el siguiente: </w:t>
      </w:r>
    </w:p>
    <w:p w:rsidR="00CB2DF6" w:rsidRDefault="00CB2DF6"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1: Portada (nombres, curso, fecha)</w:t>
      </w:r>
    </w:p>
    <w:p w:rsidR="00CB2DF6" w:rsidRDefault="00CB2DF6"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2: Introducción del trabajo. </w:t>
      </w:r>
    </w:p>
    <w:p w:rsidR="00CB2DF6" w:rsidRDefault="00CB2DF6"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3: Vida del autor.</w:t>
      </w:r>
    </w:p>
    <w:p w:rsidR="00CB2DF6" w:rsidRDefault="00CB2DF6"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4: Contexto de producción de la obra. </w:t>
      </w:r>
    </w:p>
    <w:p w:rsidR="00CB2DF6" w:rsidRDefault="00BD7731"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5: Resumen de la novela.</w:t>
      </w:r>
    </w:p>
    <w:p w:rsidR="00CB2DF6" w:rsidRDefault="00BD7731"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6: Mención a los personajes (árbol genealógico).</w:t>
      </w:r>
    </w:p>
    <w:p w:rsidR="00CB2DF6" w:rsidRDefault="00BD7731"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7: Roles de personajes más importantes.</w:t>
      </w:r>
    </w:p>
    <w:p w:rsidR="00CB2DF6" w:rsidRDefault="00CB2DF6"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8: </w:t>
      </w:r>
      <w:r w:rsidR="00BD7731">
        <w:rPr>
          <w:rFonts w:ascii="Arial" w:hAnsi="Arial" w:cs="Arial"/>
        </w:rPr>
        <w:t>Análisis de la temática elegida.</w:t>
      </w:r>
    </w:p>
    <w:p w:rsidR="00CB2DF6" w:rsidRDefault="00CB2DF6" w:rsidP="00CB2DF6">
      <w:pPr>
        <w:pStyle w:val="Prrafodelista"/>
        <w:spacing w:after="0" w:line="240" w:lineRule="auto"/>
        <w:ind w:left="1080"/>
        <w:jc w:val="both"/>
        <w:rPr>
          <w:rFonts w:ascii="Arial" w:hAnsi="Arial" w:cs="Arial"/>
        </w:rPr>
      </w:pPr>
      <w:proofErr w:type="spellStart"/>
      <w:r>
        <w:rPr>
          <w:rFonts w:ascii="Arial" w:hAnsi="Arial" w:cs="Arial"/>
        </w:rPr>
        <w:t>Dia</w:t>
      </w:r>
      <w:r w:rsidR="00BD7731">
        <w:rPr>
          <w:rFonts w:ascii="Arial" w:hAnsi="Arial" w:cs="Arial"/>
        </w:rPr>
        <w:t>po</w:t>
      </w:r>
      <w:proofErr w:type="spellEnd"/>
      <w:r w:rsidR="00BD7731">
        <w:rPr>
          <w:rFonts w:ascii="Arial" w:hAnsi="Arial" w:cs="Arial"/>
        </w:rPr>
        <w:t xml:space="preserve"> 9: Análisis de la temática elegida. </w:t>
      </w:r>
    </w:p>
    <w:p w:rsidR="007833E9" w:rsidRDefault="007833E9"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10: Análisis de la temática elegida.</w:t>
      </w:r>
    </w:p>
    <w:p w:rsidR="007833E9" w:rsidRDefault="007833E9"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11: Video.</w:t>
      </w:r>
    </w:p>
    <w:p w:rsidR="00CB2DF6" w:rsidRDefault="007833E9" w:rsidP="00CB2DF6">
      <w:pPr>
        <w:pStyle w:val="Prrafodelista"/>
        <w:spacing w:after="0" w:line="240" w:lineRule="auto"/>
        <w:ind w:left="1080"/>
        <w:jc w:val="both"/>
        <w:rPr>
          <w:rFonts w:ascii="Arial" w:hAnsi="Arial" w:cs="Arial"/>
        </w:rPr>
      </w:pPr>
      <w:proofErr w:type="spellStart"/>
      <w:r>
        <w:rPr>
          <w:rFonts w:ascii="Arial" w:hAnsi="Arial" w:cs="Arial"/>
        </w:rPr>
        <w:t>Diapo</w:t>
      </w:r>
      <w:proofErr w:type="spellEnd"/>
      <w:r>
        <w:rPr>
          <w:rFonts w:ascii="Arial" w:hAnsi="Arial" w:cs="Arial"/>
        </w:rPr>
        <w:t xml:space="preserve"> 12: Conclusiones y reflexiones. </w:t>
      </w:r>
    </w:p>
    <w:p w:rsidR="001A3CFC" w:rsidRPr="001A3CFC" w:rsidRDefault="00FB7F01" w:rsidP="001A3CFC">
      <w:pPr>
        <w:pStyle w:val="Prrafodelista"/>
        <w:spacing w:after="0" w:line="240" w:lineRule="auto"/>
        <w:ind w:left="1080"/>
        <w:jc w:val="both"/>
        <w:rPr>
          <w:rFonts w:ascii="Arial" w:hAnsi="Arial" w:cs="Arial"/>
          <w:b/>
        </w:rPr>
      </w:pPr>
      <w:r w:rsidRPr="001A3CFC">
        <w:rPr>
          <w:rFonts w:ascii="Arial" w:hAnsi="Arial" w:cs="Arial"/>
          <w:b/>
        </w:rPr>
        <w:t xml:space="preserve">*Aclaraciones de la diapositiva 11: Aquí deben grabar un video breve (especificaciones están más abajo) en donde interpreten (caracterizados con lo que tengan a mano) una escena de la novela en donde quede clara la temática que eligieron. </w:t>
      </w:r>
      <w:r w:rsidR="000738B3">
        <w:rPr>
          <w:rFonts w:ascii="Arial" w:hAnsi="Arial" w:cs="Arial"/>
          <w:b/>
        </w:rPr>
        <w:t xml:space="preserve">OJO que no hay necesidad de que se junten (ahora si son vecinos o viven relativamente cerca y toman las medidas preventivas  de forma responsable para verse, háganlo). Puede grabar solo una persona en su casa y con la ayuda de algún familiar. </w:t>
      </w:r>
    </w:p>
    <w:p w:rsidR="00CB2DF6" w:rsidRPr="003472EE" w:rsidRDefault="00CB2DF6" w:rsidP="00CB2DF6">
      <w:pPr>
        <w:spacing w:after="0" w:line="240" w:lineRule="auto"/>
        <w:rPr>
          <w:rFonts w:ascii="Arial" w:hAnsi="Arial" w:cs="Arial"/>
        </w:rPr>
      </w:pPr>
    </w:p>
    <w:p w:rsidR="00CB2DF6" w:rsidRDefault="00FB7F01" w:rsidP="00CB2DF6">
      <w:pPr>
        <w:pStyle w:val="Prrafodelista"/>
        <w:spacing w:after="0" w:line="240" w:lineRule="auto"/>
        <w:ind w:left="0"/>
        <w:rPr>
          <w:rFonts w:ascii="Arial" w:hAnsi="Arial" w:cs="Arial"/>
          <w:lang w:val="es-ES"/>
        </w:rPr>
      </w:pPr>
      <w:r>
        <w:rPr>
          <w:rFonts w:ascii="Arial" w:hAnsi="Arial" w:cs="Arial"/>
        </w:rPr>
        <w:t>TEMÁTICA SELECCIONADA</w:t>
      </w:r>
      <w:r w:rsidR="00CB2DF6" w:rsidRPr="0093754E">
        <w:rPr>
          <w:rFonts w:ascii="Arial" w:hAnsi="Arial" w:cs="Arial"/>
          <w:b/>
          <w:lang w:val="es-ES"/>
        </w:rPr>
        <w:t>:</w:t>
      </w:r>
      <w:r w:rsidR="00CB2DF6" w:rsidRPr="0093754E">
        <w:rPr>
          <w:rFonts w:ascii="Arial" w:hAnsi="Arial" w:cs="Arial"/>
          <w:lang w:val="es-ES"/>
        </w:rPr>
        <w:t xml:space="preserve"> ____________________________________________________________</w:t>
      </w:r>
    </w:p>
    <w:p w:rsidR="00CB2DF6" w:rsidRPr="007B6B0E" w:rsidRDefault="00CB2DF6" w:rsidP="00CB2DF6">
      <w:pPr>
        <w:pStyle w:val="Prrafodelista"/>
        <w:spacing w:after="0" w:line="240" w:lineRule="auto"/>
        <w:ind w:left="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171"/>
      </w:tblGrid>
      <w:tr w:rsidR="00CB2DF6" w:rsidRPr="00742F5C" w:rsidTr="00EC2D39">
        <w:tc>
          <w:tcPr>
            <w:tcW w:w="7338" w:type="dxa"/>
          </w:tcPr>
          <w:p w:rsidR="00CB2DF6" w:rsidRPr="00742F5C" w:rsidRDefault="00CB2DF6" w:rsidP="00EC2D39">
            <w:pPr>
              <w:spacing w:line="240" w:lineRule="auto"/>
              <w:jc w:val="both"/>
              <w:rPr>
                <w:rFonts w:ascii="Arial" w:hAnsi="Arial" w:cs="Arial"/>
                <w:b/>
                <w:lang w:val="es-ES"/>
              </w:rPr>
            </w:pPr>
            <w:r w:rsidRPr="00742F5C">
              <w:rPr>
                <w:rFonts w:ascii="Arial" w:hAnsi="Arial" w:cs="Arial"/>
                <w:b/>
                <w:lang w:val="es-ES"/>
              </w:rPr>
              <w:t xml:space="preserve"> Integrantes</w:t>
            </w:r>
          </w:p>
        </w:tc>
        <w:tc>
          <w:tcPr>
            <w:tcW w:w="2171" w:type="dxa"/>
          </w:tcPr>
          <w:p w:rsidR="00CB2DF6" w:rsidRPr="00742F5C" w:rsidRDefault="00CB2DF6" w:rsidP="00EC2D39">
            <w:pPr>
              <w:pStyle w:val="Prrafodelista"/>
              <w:spacing w:line="240" w:lineRule="auto"/>
              <w:jc w:val="center"/>
              <w:rPr>
                <w:rFonts w:ascii="Arial" w:hAnsi="Arial" w:cs="Arial"/>
                <w:b/>
                <w:lang w:val="es-ES"/>
              </w:rPr>
            </w:pPr>
            <w:r w:rsidRPr="00742F5C">
              <w:rPr>
                <w:rFonts w:ascii="Arial" w:hAnsi="Arial" w:cs="Arial"/>
                <w:b/>
                <w:lang w:val="es-ES"/>
              </w:rPr>
              <w:t>Calificación</w:t>
            </w:r>
          </w:p>
        </w:tc>
      </w:tr>
      <w:tr w:rsidR="00CB2DF6" w:rsidRPr="00742F5C" w:rsidTr="00EC2D39">
        <w:tc>
          <w:tcPr>
            <w:tcW w:w="7338" w:type="dxa"/>
          </w:tcPr>
          <w:p w:rsidR="00CB2DF6" w:rsidRPr="00742F5C" w:rsidRDefault="00CB2DF6" w:rsidP="00EC2D39">
            <w:pPr>
              <w:spacing w:line="240" w:lineRule="auto"/>
              <w:rPr>
                <w:rFonts w:ascii="Arial" w:hAnsi="Arial" w:cs="Arial"/>
                <w:lang w:val="es-ES"/>
              </w:rPr>
            </w:pPr>
            <w:r w:rsidRPr="00742F5C">
              <w:rPr>
                <w:rFonts w:ascii="Arial" w:hAnsi="Arial" w:cs="Arial"/>
                <w:lang w:val="es-ES"/>
              </w:rPr>
              <w:t xml:space="preserve">1-. </w:t>
            </w:r>
          </w:p>
        </w:tc>
        <w:tc>
          <w:tcPr>
            <w:tcW w:w="2171" w:type="dxa"/>
          </w:tcPr>
          <w:p w:rsidR="00CB2DF6" w:rsidRPr="00742F5C" w:rsidRDefault="00CB2DF6" w:rsidP="00EC2D39">
            <w:pPr>
              <w:pStyle w:val="Prrafodelista"/>
              <w:spacing w:line="240" w:lineRule="auto"/>
              <w:rPr>
                <w:rFonts w:ascii="Arial" w:hAnsi="Arial" w:cs="Arial"/>
                <w:lang w:val="es-ES"/>
              </w:rPr>
            </w:pPr>
          </w:p>
        </w:tc>
      </w:tr>
      <w:tr w:rsidR="00CB2DF6" w:rsidRPr="00742F5C" w:rsidTr="00EC2D39">
        <w:tc>
          <w:tcPr>
            <w:tcW w:w="7338" w:type="dxa"/>
          </w:tcPr>
          <w:p w:rsidR="00CB2DF6" w:rsidRPr="00742F5C" w:rsidRDefault="00CB2DF6" w:rsidP="00EC2D39">
            <w:pPr>
              <w:spacing w:line="240" w:lineRule="auto"/>
              <w:rPr>
                <w:rFonts w:ascii="Arial" w:hAnsi="Arial" w:cs="Arial"/>
                <w:lang w:val="es-ES"/>
              </w:rPr>
            </w:pPr>
            <w:r w:rsidRPr="00742F5C">
              <w:rPr>
                <w:rFonts w:ascii="Arial" w:hAnsi="Arial" w:cs="Arial"/>
                <w:lang w:val="es-ES"/>
              </w:rPr>
              <w:t xml:space="preserve">2-. </w:t>
            </w:r>
          </w:p>
        </w:tc>
        <w:tc>
          <w:tcPr>
            <w:tcW w:w="2171" w:type="dxa"/>
          </w:tcPr>
          <w:p w:rsidR="00CB2DF6" w:rsidRPr="00742F5C" w:rsidRDefault="00CB2DF6" w:rsidP="00EC2D39">
            <w:pPr>
              <w:pStyle w:val="Prrafodelista"/>
              <w:spacing w:line="240" w:lineRule="auto"/>
              <w:rPr>
                <w:rFonts w:ascii="Arial" w:hAnsi="Arial" w:cs="Arial"/>
                <w:lang w:val="es-ES"/>
              </w:rPr>
            </w:pPr>
          </w:p>
        </w:tc>
      </w:tr>
      <w:tr w:rsidR="00CB2DF6" w:rsidRPr="00742F5C" w:rsidTr="00EC2D39">
        <w:tc>
          <w:tcPr>
            <w:tcW w:w="7338" w:type="dxa"/>
          </w:tcPr>
          <w:p w:rsidR="00CB2DF6" w:rsidRPr="00742F5C" w:rsidRDefault="00CB2DF6" w:rsidP="00EC2D39">
            <w:pPr>
              <w:spacing w:line="240" w:lineRule="auto"/>
              <w:rPr>
                <w:rFonts w:ascii="Arial" w:hAnsi="Arial" w:cs="Arial"/>
                <w:lang w:val="es-ES"/>
              </w:rPr>
            </w:pPr>
            <w:r w:rsidRPr="00742F5C">
              <w:rPr>
                <w:rFonts w:ascii="Arial" w:hAnsi="Arial" w:cs="Arial"/>
                <w:lang w:val="es-ES"/>
              </w:rPr>
              <w:t xml:space="preserve">3-. </w:t>
            </w:r>
          </w:p>
        </w:tc>
        <w:tc>
          <w:tcPr>
            <w:tcW w:w="2171" w:type="dxa"/>
          </w:tcPr>
          <w:p w:rsidR="00CB2DF6" w:rsidRPr="00742F5C" w:rsidRDefault="00CB2DF6" w:rsidP="00EC2D39">
            <w:pPr>
              <w:pStyle w:val="Prrafodelista"/>
              <w:spacing w:line="240" w:lineRule="auto"/>
              <w:rPr>
                <w:rFonts w:ascii="Arial" w:hAnsi="Arial" w:cs="Arial"/>
                <w:lang w:val="es-ES"/>
              </w:rPr>
            </w:pPr>
          </w:p>
        </w:tc>
      </w:tr>
      <w:tr w:rsidR="00CB2DF6" w:rsidRPr="00742F5C" w:rsidTr="00EC2D39">
        <w:tc>
          <w:tcPr>
            <w:tcW w:w="7338" w:type="dxa"/>
          </w:tcPr>
          <w:p w:rsidR="00CB2DF6" w:rsidRPr="00742F5C" w:rsidRDefault="00CB2DF6" w:rsidP="00EC2D39">
            <w:pPr>
              <w:spacing w:line="240" w:lineRule="auto"/>
              <w:rPr>
                <w:rFonts w:ascii="Arial" w:hAnsi="Arial" w:cs="Arial"/>
                <w:lang w:val="es-ES"/>
              </w:rPr>
            </w:pPr>
            <w:r>
              <w:rPr>
                <w:rFonts w:ascii="Arial" w:hAnsi="Arial" w:cs="Arial"/>
                <w:lang w:val="es-ES"/>
              </w:rPr>
              <w:lastRenderedPageBreak/>
              <w:t>4.-</w:t>
            </w:r>
          </w:p>
        </w:tc>
        <w:tc>
          <w:tcPr>
            <w:tcW w:w="2171" w:type="dxa"/>
          </w:tcPr>
          <w:p w:rsidR="00CB2DF6" w:rsidRPr="00742F5C" w:rsidRDefault="00CB2DF6" w:rsidP="00EC2D39">
            <w:pPr>
              <w:pStyle w:val="Prrafodelista"/>
              <w:spacing w:line="240" w:lineRule="auto"/>
              <w:rPr>
                <w:rFonts w:ascii="Arial" w:hAnsi="Arial" w:cs="Arial"/>
                <w:lang w:val="es-ES"/>
              </w:rPr>
            </w:pPr>
          </w:p>
        </w:tc>
      </w:tr>
      <w:tr w:rsidR="00CB2DF6" w:rsidRPr="00742F5C" w:rsidTr="00EC2D39">
        <w:tc>
          <w:tcPr>
            <w:tcW w:w="7338" w:type="dxa"/>
          </w:tcPr>
          <w:p w:rsidR="00CB2DF6" w:rsidRPr="00742F5C" w:rsidRDefault="00CB2DF6" w:rsidP="00EC2D39">
            <w:pPr>
              <w:spacing w:line="240" w:lineRule="auto"/>
              <w:rPr>
                <w:rFonts w:ascii="Arial" w:hAnsi="Arial" w:cs="Arial"/>
                <w:lang w:val="es-ES"/>
              </w:rPr>
            </w:pPr>
            <w:r>
              <w:rPr>
                <w:rFonts w:ascii="Arial" w:hAnsi="Arial" w:cs="Arial"/>
                <w:lang w:val="es-ES"/>
              </w:rPr>
              <w:t>5.-</w:t>
            </w:r>
          </w:p>
        </w:tc>
        <w:tc>
          <w:tcPr>
            <w:tcW w:w="2171" w:type="dxa"/>
          </w:tcPr>
          <w:p w:rsidR="00CB2DF6" w:rsidRPr="00742F5C" w:rsidRDefault="00CB2DF6" w:rsidP="00EC2D39">
            <w:pPr>
              <w:pStyle w:val="Prrafodelista"/>
              <w:spacing w:line="240" w:lineRule="auto"/>
              <w:rPr>
                <w:rFonts w:ascii="Arial" w:hAnsi="Arial" w:cs="Arial"/>
                <w:lang w:val="es-ES"/>
              </w:rPr>
            </w:pPr>
          </w:p>
        </w:tc>
      </w:tr>
      <w:tr w:rsidR="001A3CFC" w:rsidRPr="00742F5C" w:rsidTr="00EC2D39">
        <w:tc>
          <w:tcPr>
            <w:tcW w:w="7338" w:type="dxa"/>
          </w:tcPr>
          <w:p w:rsidR="001A3CFC" w:rsidRDefault="001A3CFC" w:rsidP="00EC2D39">
            <w:pPr>
              <w:spacing w:line="240" w:lineRule="auto"/>
              <w:rPr>
                <w:rFonts w:ascii="Arial" w:hAnsi="Arial" w:cs="Arial"/>
                <w:lang w:val="es-ES"/>
              </w:rPr>
            </w:pPr>
            <w:r>
              <w:rPr>
                <w:rFonts w:ascii="Arial" w:hAnsi="Arial" w:cs="Arial"/>
                <w:lang w:val="es-ES"/>
              </w:rPr>
              <w:t>6.-</w:t>
            </w:r>
          </w:p>
        </w:tc>
        <w:tc>
          <w:tcPr>
            <w:tcW w:w="2171" w:type="dxa"/>
          </w:tcPr>
          <w:p w:rsidR="001A3CFC" w:rsidRPr="00742F5C" w:rsidRDefault="001A3CFC" w:rsidP="00EC2D39">
            <w:pPr>
              <w:pStyle w:val="Prrafodelista"/>
              <w:spacing w:line="240" w:lineRule="auto"/>
              <w:rPr>
                <w:rFonts w:ascii="Arial" w:hAnsi="Arial" w:cs="Arial"/>
                <w:lang w:val="es-ES"/>
              </w:rPr>
            </w:pPr>
          </w:p>
        </w:tc>
      </w:tr>
    </w:tbl>
    <w:p w:rsidR="00CB2DF6" w:rsidRDefault="00CB2DF6" w:rsidP="00CB2DF6">
      <w:pPr>
        <w:pStyle w:val="Prrafodelista"/>
        <w:spacing w:after="0" w:line="240" w:lineRule="auto"/>
        <w:ind w:left="0"/>
        <w:rPr>
          <w:rFonts w:ascii="Arial" w:hAnsi="Arial" w:cs="Arial"/>
          <w:b/>
          <w:lang w:val="es-ES"/>
        </w:rPr>
      </w:pPr>
    </w:p>
    <w:p w:rsidR="00CB2DF6" w:rsidRDefault="00CB2DF6" w:rsidP="00CB2DF6">
      <w:pPr>
        <w:pStyle w:val="Prrafodelista"/>
        <w:spacing w:after="0" w:line="240" w:lineRule="auto"/>
        <w:ind w:left="0"/>
        <w:rPr>
          <w:rFonts w:ascii="Arial" w:hAnsi="Arial" w:cs="Arial"/>
          <w:b/>
          <w:lang w:val="es-ES"/>
        </w:rPr>
      </w:pPr>
      <w:r>
        <w:rPr>
          <w:rFonts w:ascii="Arial" w:hAnsi="Arial" w:cs="Arial"/>
          <w:b/>
          <w:lang w:val="es-ES"/>
        </w:rPr>
        <w:t>RÚBRICA GRUPAL</w:t>
      </w:r>
    </w:p>
    <w:p w:rsidR="00CB2DF6" w:rsidRDefault="00CB2DF6" w:rsidP="00CB2DF6">
      <w:pPr>
        <w:pStyle w:val="Prrafodelista"/>
        <w:spacing w:after="0" w:line="240" w:lineRule="auto"/>
        <w:ind w:left="0"/>
        <w:rPr>
          <w:rFonts w:ascii="Arial" w:hAnsi="Arial" w:cs="Arial"/>
          <w:b/>
          <w:lang w:val="es-ES"/>
        </w:rPr>
      </w:pPr>
    </w:p>
    <w:tbl>
      <w:tblPr>
        <w:tblStyle w:val="Tablaconcuadrcula"/>
        <w:tblW w:w="0" w:type="auto"/>
        <w:tblLook w:val="04A0" w:firstRow="1" w:lastRow="0" w:firstColumn="1" w:lastColumn="0" w:noHBand="0" w:noVBand="1"/>
      </w:tblPr>
      <w:tblGrid>
        <w:gridCol w:w="2652"/>
        <w:gridCol w:w="2655"/>
        <w:gridCol w:w="2650"/>
        <w:gridCol w:w="2651"/>
      </w:tblGrid>
      <w:tr w:rsidR="00CB2DF6" w:rsidTr="00EC2D39">
        <w:trPr>
          <w:trHeight w:val="640"/>
        </w:trPr>
        <w:tc>
          <w:tcPr>
            <w:tcW w:w="2652" w:type="dxa"/>
          </w:tcPr>
          <w:p w:rsidR="00CB2DF6" w:rsidRPr="00001EC1" w:rsidRDefault="00CB2DF6" w:rsidP="00EC2D39">
            <w:pPr>
              <w:pStyle w:val="Prrafodelista"/>
              <w:ind w:left="0"/>
              <w:jc w:val="center"/>
              <w:rPr>
                <w:rFonts w:ascii="Arial" w:hAnsi="Arial" w:cs="Arial"/>
                <w:b/>
                <w:lang w:val="es-ES"/>
              </w:rPr>
            </w:pPr>
            <w:r w:rsidRPr="00001EC1">
              <w:rPr>
                <w:rFonts w:ascii="Arial" w:hAnsi="Arial" w:cs="Arial"/>
                <w:b/>
                <w:lang w:val="es-ES"/>
              </w:rPr>
              <w:t>Categoría</w:t>
            </w:r>
          </w:p>
        </w:tc>
        <w:tc>
          <w:tcPr>
            <w:tcW w:w="2655" w:type="dxa"/>
          </w:tcPr>
          <w:p w:rsidR="00CB2DF6" w:rsidRPr="00001EC1" w:rsidRDefault="00CB2DF6" w:rsidP="00EC2D39">
            <w:pPr>
              <w:pStyle w:val="Prrafodelista"/>
              <w:ind w:left="0"/>
              <w:jc w:val="center"/>
              <w:rPr>
                <w:rFonts w:ascii="Arial" w:hAnsi="Arial" w:cs="Arial"/>
                <w:b/>
                <w:lang w:val="es-ES"/>
              </w:rPr>
            </w:pPr>
            <w:r w:rsidRPr="00001EC1">
              <w:rPr>
                <w:rFonts w:ascii="Arial" w:hAnsi="Arial" w:cs="Arial"/>
                <w:b/>
                <w:lang w:val="es-ES"/>
              </w:rPr>
              <w:t>Excelente</w:t>
            </w:r>
            <w:r>
              <w:rPr>
                <w:rFonts w:ascii="Arial" w:hAnsi="Arial" w:cs="Arial"/>
                <w:b/>
                <w:lang w:val="es-ES"/>
              </w:rPr>
              <w:t xml:space="preserve"> (3)</w:t>
            </w:r>
          </w:p>
        </w:tc>
        <w:tc>
          <w:tcPr>
            <w:tcW w:w="2650" w:type="dxa"/>
          </w:tcPr>
          <w:p w:rsidR="00CB2DF6" w:rsidRPr="00001EC1" w:rsidRDefault="00CB2DF6" w:rsidP="00EC2D39">
            <w:pPr>
              <w:pStyle w:val="Prrafodelista"/>
              <w:ind w:left="0"/>
              <w:jc w:val="center"/>
              <w:rPr>
                <w:rFonts w:ascii="Arial" w:hAnsi="Arial" w:cs="Arial"/>
                <w:b/>
                <w:lang w:val="es-ES"/>
              </w:rPr>
            </w:pPr>
            <w:r w:rsidRPr="00001EC1">
              <w:rPr>
                <w:rFonts w:ascii="Arial" w:hAnsi="Arial" w:cs="Arial"/>
                <w:b/>
                <w:lang w:val="es-ES"/>
              </w:rPr>
              <w:t>Bueno</w:t>
            </w:r>
            <w:r>
              <w:rPr>
                <w:rFonts w:ascii="Arial" w:hAnsi="Arial" w:cs="Arial"/>
                <w:b/>
                <w:lang w:val="es-ES"/>
              </w:rPr>
              <w:t xml:space="preserve"> (2) </w:t>
            </w:r>
          </w:p>
        </w:tc>
        <w:tc>
          <w:tcPr>
            <w:tcW w:w="2651" w:type="dxa"/>
          </w:tcPr>
          <w:p w:rsidR="00CB2DF6" w:rsidRPr="00001EC1" w:rsidRDefault="00CB2DF6" w:rsidP="00EC2D39">
            <w:pPr>
              <w:pStyle w:val="Prrafodelista"/>
              <w:ind w:left="0"/>
              <w:jc w:val="center"/>
              <w:rPr>
                <w:rFonts w:ascii="Arial" w:hAnsi="Arial" w:cs="Arial"/>
                <w:b/>
                <w:lang w:val="es-ES"/>
              </w:rPr>
            </w:pPr>
            <w:r w:rsidRPr="00001EC1">
              <w:rPr>
                <w:rFonts w:ascii="Arial" w:hAnsi="Arial" w:cs="Arial"/>
                <w:b/>
                <w:lang w:val="es-ES"/>
              </w:rPr>
              <w:t>Deficiente</w:t>
            </w:r>
            <w:r>
              <w:rPr>
                <w:rFonts w:ascii="Arial" w:hAnsi="Arial" w:cs="Arial"/>
                <w:b/>
                <w:lang w:val="es-ES"/>
              </w:rPr>
              <w:t xml:space="preserve"> (1) </w:t>
            </w:r>
          </w:p>
        </w:tc>
      </w:tr>
      <w:tr w:rsidR="00CB2DF6" w:rsidTr="00EC2D39">
        <w:trPr>
          <w:trHeight w:val="640"/>
        </w:trPr>
        <w:tc>
          <w:tcPr>
            <w:tcW w:w="2652" w:type="dxa"/>
          </w:tcPr>
          <w:p w:rsidR="00CB2DF6" w:rsidRPr="008E2023" w:rsidRDefault="00CB2DF6" w:rsidP="00EC2D39">
            <w:pPr>
              <w:rPr>
                <w:rFonts w:ascii="Arial" w:hAnsi="Arial" w:cs="Arial"/>
                <w:b/>
                <w:lang w:val="es-ES"/>
              </w:rPr>
            </w:pPr>
            <w:r w:rsidRPr="008E2023">
              <w:rPr>
                <w:rFonts w:ascii="Arial" w:hAnsi="Arial" w:cs="Arial"/>
                <w:b/>
                <w:lang w:val="es-ES"/>
              </w:rPr>
              <w:t>1.</w:t>
            </w:r>
            <w:r>
              <w:rPr>
                <w:rFonts w:ascii="Arial" w:hAnsi="Arial" w:cs="Arial"/>
                <w:b/>
                <w:lang w:val="es-ES"/>
              </w:rPr>
              <w:t xml:space="preserve"> </w:t>
            </w:r>
            <w:r w:rsidRPr="008E2023">
              <w:rPr>
                <w:rFonts w:ascii="Arial" w:hAnsi="Arial" w:cs="Arial"/>
                <w:b/>
                <w:lang w:val="es-ES"/>
              </w:rPr>
              <w:t>Introducción</w:t>
            </w:r>
          </w:p>
        </w:tc>
        <w:tc>
          <w:tcPr>
            <w:tcW w:w="2655" w:type="dxa"/>
          </w:tcPr>
          <w:p w:rsidR="00CB2DF6" w:rsidRPr="008E2023" w:rsidRDefault="00CB2DF6" w:rsidP="00EC2D39">
            <w:pPr>
              <w:pStyle w:val="Prrafodelista"/>
              <w:ind w:left="0"/>
              <w:jc w:val="both"/>
              <w:rPr>
                <w:rFonts w:ascii="Arial" w:hAnsi="Arial" w:cs="Arial"/>
                <w:lang w:val="es-ES"/>
              </w:rPr>
            </w:pPr>
            <w:r>
              <w:rPr>
                <w:rFonts w:ascii="Arial" w:hAnsi="Arial" w:cs="Arial"/>
                <w:lang w:val="es-ES"/>
              </w:rPr>
              <w:t>En la introducción se hace mención de forma</w:t>
            </w:r>
            <w:r w:rsidR="0003234D">
              <w:rPr>
                <w:rFonts w:ascii="Arial" w:hAnsi="Arial" w:cs="Arial"/>
                <w:lang w:val="es-ES"/>
              </w:rPr>
              <w:t xml:space="preserve"> general y llamativa tema </w:t>
            </w:r>
            <w:r>
              <w:rPr>
                <w:rFonts w:ascii="Arial" w:hAnsi="Arial" w:cs="Arial"/>
                <w:lang w:val="es-ES"/>
              </w:rPr>
              <w:t xml:space="preserve">seleccionado. </w:t>
            </w:r>
          </w:p>
        </w:tc>
        <w:tc>
          <w:tcPr>
            <w:tcW w:w="2650" w:type="dxa"/>
          </w:tcPr>
          <w:p w:rsidR="00CB2DF6" w:rsidRPr="00A86E5D" w:rsidRDefault="00CB2DF6" w:rsidP="00EC2D39">
            <w:pPr>
              <w:pStyle w:val="Prrafodelista"/>
              <w:ind w:left="0"/>
              <w:jc w:val="both"/>
              <w:rPr>
                <w:rFonts w:ascii="Arial" w:hAnsi="Arial" w:cs="Arial"/>
                <w:lang w:val="es-ES"/>
              </w:rPr>
            </w:pPr>
            <w:r>
              <w:rPr>
                <w:rFonts w:ascii="Arial" w:hAnsi="Arial" w:cs="Arial"/>
                <w:lang w:val="es-ES"/>
              </w:rPr>
              <w:t xml:space="preserve">En la introducción se </w:t>
            </w:r>
            <w:r w:rsidR="0003234D">
              <w:rPr>
                <w:rFonts w:ascii="Arial" w:hAnsi="Arial" w:cs="Arial"/>
                <w:lang w:val="es-ES"/>
              </w:rPr>
              <w:t>hace mención a medias del tema</w:t>
            </w:r>
            <w:r>
              <w:rPr>
                <w:rFonts w:ascii="Arial" w:hAnsi="Arial" w:cs="Arial"/>
                <w:lang w:val="es-ES"/>
              </w:rPr>
              <w:t xml:space="preserve"> seleccionado, y no es llamativa. </w:t>
            </w:r>
          </w:p>
        </w:tc>
        <w:tc>
          <w:tcPr>
            <w:tcW w:w="2651" w:type="dxa"/>
          </w:tcPr>
          <w:p w:rsidR="00CB2DF6" w:rsidRPr="00A86E5D" w:rsidRDefault="00CB2DF6" w:rsidP="00EC2D39">
            <w:pPr>
              <w:pStyle w:val="Prrafodelista"/>
              <w:ind w:left="0"/>
              <w:jc w:val="both"/>
              <w:rPr>
                <w:rFonts w:ascii="Arial" w:hAnsi="Arial" w:cs="Arial"/>
                <w:lang w:val="es-ES"/>
              </w:rPr>
            </w:pPr>
            <w:r w:rsidRPr="00A86E5D">
              <w:rPr>
                <w:rFonts w:ascii="Arial" w:hAnsi="Arial" w:cs="Arial"/>
                <w:lang w:val="es-ES"/>
              </w:rPr>
              <w:t>En la introdu</w:t>
            </w:r>
            <w:r w:rsidR="0003234D">
              <w:rPr>
                <w:rFonts w:ascii="Arial" w:hAnsi="Arial" w:cs="Arial"/>
                <w:lang w:val="es-ES"/>
              </w:rPr>
              <w:t>cción la mención hecha al tema</w:t>
            </w:r>
            <w:r w:rsidRPr="00A86E5D">
              <w:rPr>
                <w:rFonts w:ascii="Arial" w:hAnsi="Arial" w:cs="Arial"/>
                <w:lang w:val="es-ES"/>
              </w:rPr>
              <w:t xml:space="preserve"> seleccionado es básica y poco llamativa. </w:t>
            </w:r>
          </w:p>
        </w:tc>
      </w:tr>
      <w:tr w:rsidR="00CB2DF6" w:rsidTr="00EC2D39">
        <w:trPr>
          <w:trHeight w:val="1175"/>
        </w:trPr>
        <w:tc>
          <w:tcPr>
            <w:tcW w:w="2652" w:type="dxa"/>
          </w:tcPr>
          <w:p w:rsidR="00CB2DF6" w:rsidRPr="00A564FD" w:rsidRDefault="00CB2DF6" w:rsidP="00EC2D39">
            <w:pPr>
              <w:pStyle w:val="Prrafodelista"/>
              <w:ind w:left="0"/>
              <w:jc w:val="both"/>
              <w:rPr>
                <w:rFonts w:ascii="Arial" w:hAnsi="Arial" w:cs="Arial"/>
                <w:b/>
                <w:lang w:val="es-ES"/>
              </w:rPr>
            </w:pPr>
            <w:r>
              <w:rPr>
                <w:rFonts w:ascii="Arial" w:hAnsi="Arial" w:cs="Arial"/>
                <w:b/>
                <w:lang w:val="es-ES"/>
              </w:rPr>
              <w:t>2. Vida del autor</w:t>
            </w:r>
          </w:p>
        </w:tc>
        <w:tc>
          <w:tcPr>
            <w:tcW w:w="2655" w:type="dxa"/>
          </w:tcPr>
          <w:p w:rsidR="00CB2DF6" w:rsidRPr="00993601" w:rsidRDefault="00CB2DF6" w:rsidP="008A180B">
            <w:pPr>
              <w:pStyle w:val="Prrafodelista"/>
              <w:ind w:left="0"/>
              <w:jc w:val="both"/>
              <w:rPr>
                <w:rFonts w:ascii="Arial" w:hAnsi="Arial" w:cs="Arial"/>
                <w:lang w:val="es-ES"/>
              </w:rPr>
            </w:pPr>
            <w:r>
              <w:rPr>
                <w:rFonts w:ascii="Arial" w:hAnsi="Arial" w:cs="Arial"/>
                <w:lang w:val="es-ES"/>
              </w:rPr>
              <w:t xml:space="preserve">Se mencionan aspectos importantes de la vida del autor  (al menos tres) que incidirán en la creación de su obra </w:t>
            </w:r>
            <w:r w:rsidR="008A180B">
              <w:rPr>
                <w:rFonts w:ascii="Arial" w:hAnsi="Arial" w:cs="Arial"/>
                <w:lang w:val="es-ES"/>
              </w:rPr>
              <w:t>Cien años de soledad.</w:t>
            </w:r>
          </w:p>
        </w:tc>
        <w:tc>
          <w:tcPr>
            <w:tcW w:w="2650" w:type="dxa"/>
          </w:tcPr>
          <w:p w:rsidR="00CB2DF6" w:rsidRDefault="00CB2DF6" w:rsidP="008A180B">
            <w:pPr>
              <w:pStyle w:val="Prrafodelista"/>
              <w:ind w:left="0"/>
              <w:jc w:val="both"/>
              <w:rPr>
                <w:rFonts w:ascii="Arial" w:hAnsi="Arial" w:cs="Arial"/>
                <w:lang w:val="es-ES"/>
              </w:rPr>
            </w:pPr>
            <w:r>
              <w:rPr>
                <w:rFonts w:ascii="Arial" w:hAnsi="Arial" w:cs="Arial"/>
                <w:lang w:val="es-ES"/>
              </w:rPr>
              <w:t xml:space="preserve">Se mencionan aspectos de la vida del autor, pero no tienen mucha incidencia en lo que será su creación </w:t>
            </w:r>
            <w:r w:rsidR="008A180B">
              <w:rPr>
                <w:rFonts w:ascii="Arial" w:hAnsi="Arial" w:cs="Arial"/>
                <w:lang w:val="es-ES"/>
              </w:rPr>
              <w:t>Cien años de soledad.</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Se menciona solo un aspecto que influye en la creación del autor. </w:t>
            </w:r>
          </w:p>
        </w:tc>
      </w:tr>
      <w:tr w:rsidR="00CB2DF6" w:rsidTr="00EC2D39">
        <w:trPr>
          <w:trHeight w:val="1079"/>
        </w:trPr>
        <w:tc>
          <w:tcPr>
            <w:tcW w:w="2652" w:type="dxa"/>
          </w:tcPr>
          <w:p w:rsidR="00CB2DF6" w:rsidRPr="00001EC1" w:rsidRDefault="00CB2DF6" w:rsidP="00EC2D39">
            <w:pPr>
              <w:pStyle w:val="Prrafodelista"/>
              <w:ind w:left="0"/>
              <w:jc w:val="both"/>
              <w:rPr>
                <w:rFonts w:ascii="Arial" w:hAnsi="Arial" w:cs="Arial"/>
                <w:b/>
                <w:lang w:val="es-ES"/>
              </w:rPr>
            </w:pPr>
            <w:r>
              <w:rPr>
                <w:rFonts w:ascii="Arial" w:hAnsi="Arial" w:cs="Arial"/>
                <w:b/>
                <w:lang w:val="es-ES"/>
              </w:rPr>
              <w:t xml:space="preserve">3. Contexto de producción de la obra. </w:t>
            </w:r>
          </w:p>
        </w:tc>
        <w:tc>
          <w:tcPr>
            <w:tcW w:w="2655" w:type="dxa"/>
          </w:tcPr>
          <w:p w:rsidR="00CB2DF6" w:rsidRPr="00427DFA" w:rsidRDefault="00CB2DF6" w:rsidP="00EC2D39">
            <w:pPr>
              <w:pStyle w:val="Prrafodelista"/>
              <w:ind w:left="0"/>
              <w:jc w:val="both"/>
              <w:rPr>
                <w:lang w:val="es-ES"/>
              </w:rPr>
            </w:pPr>
            <w:r>
              <w:rPr>
                <w:rFonts w:ascii="Arial" w:hAnsi="Arial" w:cs="Arial"/>
                <w:lang w:val="es-ES"/>
              </w:rPr>
              <w:t xml:space="preserve">Se menciona el contexto de producción de la obra destacando situaciones que inciden en la creación de la obra (al menos tres hechos). </w:t>
            </w:r>
          </w:p>
        </w:tc>
        <w:tc>
          <w:tcPr>
            <w:tcW w:w="2650" w:type="dxa"/>
          </w:tcPr>
          <w:p w:rsidR="00CB2DF6" w:rsidRDefault="00CB2DF6" w:rsidP="00A32B73">
            <w:pPr>
              <w:pStyle w:val="Prrafodelista"/>
              <w:ind w:left="0"/>
              <w:jc w:val="both"/>
              <w:rPr>
                <w:rFonts w:ascii="Arial" w:hAnsi="Arial" w:cs="Arial"/>
                <w:lang w:val="es-ES"/>
              </w:rPr>
            </w:pPr>
            <w:r>
              <w:rPr>
                <w:rFonts w:ascii="Arial" w:hAnsi="Arial" w:cs="Arial"/>
                <w:lang w:val="es-ES"/>
              </w:rPr>
              <w:t xml:space="preserve">Se menciona el contexto de producción de la obra, pero no se vincula del todo en la posterior creación de </w:t>
            </w:r>
            <w:r w:rsidR="00A32B73">
              <w:rPr>
                <w:rFonts w:ascii="Arial" w:hAnsi="Arial" w:cs="Arial"/>
                <w:lang w:val="es-ES"/>
              </w:rPr>
              <w:t>Cien años de soledad.</w:t>
            </w:r>
          </w:p>
        </w:tc>
        <w:tc>
          <w:tcPr>
            <w:tcW w:w="2651" w:type="dxa"/>
          </w:tcPr>
          <w:p w:rsidR="00CB2DF6" w:rsidRDefault="00CB2DF6" w:rsidP="00A32B73">
            <w:pPr>
              <w:pStyle w:val="Prrafodelista"/>
              <w:ind w:left="0"/>
              <w:jc w:val="both"/>
              <w:rPr>
                <w:rFonts w:ascii="Arial" w:hAnsi="Arial" w:cs="Arial"/>
                <w:lang w:val="es-ES"/>
              </w:rPr>
            </w:pPr>
            <w:r>
              <w:rPr>
                <w:rFonts w:ascii="Arial" w:hAnsi="Arial" w:cs="Arial"/>
                <w:lang w:val="es-ES"/>
              </w:rPr>
              <w:t xml:space="preserve">El contexto al cual se hace referencia no se relaciona con la posterior creación de </w:t>
            </w:r>
            <w:r w:rsidR="00A32B73">
              <w:rPr>
                <w:rFonts w:ascii="Arial" w:hAnsi="Arial" w:cs="Arial"/>
                <w:lang w:val="es-ES"/>
              </w:rPr>
              <w:t>Cien años de soledad.</w:t>
            </w:r>
          </w:p>
        </w:tc>
      </w:tr>
      <w:tr w:rsidR="00CB2DF6" w:rsidTr="00EC2D39">
        <w:trPr>
          <w:trHeight w:val="1323"/>
        </w:trPr>
        <w:tc>
          <w:tcPr>
            <w:tcW w:w="2652" w:type="dxa"/>
          </w:tcPr>
          <w:p w:rsidR="00CB2DF6" w:rsidRDefault="00A32B73" w:rsidP="00EC2D39">
            <w:pPr>
              <w:pStyle w:val="Prrafodelista"/>
              <w:ind w:left="0"/>
              <w:jc w:val="both"/>
              <w:rPr>
                <w:rFonts w:ascii="Arial" w:hAnsi="Arial" w:cs="Arial"/>
                <w:lang w:val="es-ES"/>
              </w:rPr>
            </w:pPr>
            <w:r>
              <w:rPr>
                <w:rFonts w:ascii="Arial" w:hAnsi="Arial" w:cs="Arial"/>
                <w:b/>
                <w:lang w:val="es-ES"/>
              </w:rPr>
              <w:t xml:space="preserve">4. Resumen de la novela. </w:t>
            </w:r>
            <w:r w:rsidR="00CB2DF6">
              <w:rPr>
                <w:rFonts w:ascii="Arial" w:hAnsi="Arial" w:cs="Arial"/>
                <w:b/>
                <w:lang w:val="es-ES"/>
              </w:rPr>
              <w:t xml:space="preserve">  </w:t>
            </w:r>
          </w:p>
        </w:tc>
        <w:tc>
          <w:tcPr>
            <w:tcW w:w="2655" w:type="dxa"/>
          </w:tcPr>
          <w:p w:rsidR="00CB2DF6" w:rsidRDefault="00A32B73" w:rsidP="00EC2D39">
            <w:pPr>
              <w:pStyle w:val="Prrafodelista"/>
              <w:ind w:left="0"/>
              <w:jc w:val="both"/>
              <w:rPr>
                <w:rFonts w:ascii="Arial" w:hAnsi="Arial" w:cs="Arial"/>
                <w:lang w:val="es-ES"/>
              </w:rPr>
            </w:pPr>
            <w:r>
              <w:rPr>
                <w:rFonts w:ascii="Arial" w:hAnsi="Arial" w:cs="Arial"/>
                <w:lang w:val="es-ES"/>
              </w:rPr>
              <w:t xml:space="preserve">El resumen de la novela </w:t>
            </w:r>
            <w:r w:rsidR="00CB2DF6">
              <w:rPr>
                <w:rFonts w:ascii="Arial" w:hAnsi="Arial" w:cs="Arial"/>
                <w:lang w:val="es-ES"/>
              </w:rPr>
              <w:t xml:space="preserve">contiene las ideas principales de este y algunas secundarias importantes para su posterior explicación. </w:t>
            </w:r>
            <w:r w:rsidR="00CB2DF6" w:rsidRPr="000D257D">
              <w:rPr>
                <w:rFonts w:ascii="Arial" w:hAnsi="Arial" w:cs="Arial"/>
                <w:b/>
                <w:lang w:val="es-ES"/>
              </w:rPr>
              <w:t>Además es creado por los estudiantes.</w:t>
            </w:r>
            <w:r w:rsidR="00CB2DF6">
              <w:rPr>
                <w:rFonts w:ascii="Arial" w:hAnsi="Arial" w:cs="Arial"/>
                <w:lang w:val="es-ES"/>
              </w:rPr>
              <w:t xml:space="preserve"> </w:t>
            </w:r>
          </w:p>
        </w:tc>
        <w:tc>
          <w:tcPr>
            <w:tcW w:w="2650" w:type="dxa"/>
          </w:tcPr>
          <w:p w:rsidR="00CB2DF6" w:rsidRDefault="00A32B73" w:rsidP="00EC2D39">
            <w:pPr>
              <w:pStyle w:val="Prrafodelista"/>
              <w:ind w:left="0"/>
              <w:jc w:val="both"/>
              <w:rPr>
                <w:rFonts w:ascii="Arial" w:hAnsi="Arial" w:cs="Arial"/>
                <w:lang w:val="es-ES"/>
              </w:rPr>
            </w:pPr>
            <w:r>
              <w:rPr>
                <w:rFonts w:ascii="Arial" w:hAnsi="Arial" w:cs="Arial"/>
                <w:lang w:val="es-ES"/>
              </w:rPr>
              <w:t xml:space="preserve">El resumen de la novela </w:t>
            </w:r>
            <w:r w:rsidR="00CB2DF6">
              <w:rPr>
                <w:rFonts w:ascii="Arial" w:hAnsi="Arial" w:cs="Arial"/>
                <w:lang w:val="es-ES"/>
              </w:rPr>
              <w:t xml:space="preserve">contiene solo algunas ideas principales y carece de elementos secundarios que de igual modo son importantes para la posterior explicación del mismo. El resumen es creado a medias por los alumnos (posible presencia de plagio).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El resu</w:t>
            </w:r>
            <w:r w:rsidR="00A32B73">
              <w:rPr>
                <w:rFonts w:ascii="Arial" w:hAnsi="Arial" w:cs="Arial"/>
                <w:lang w:val="es-ES"/>
              </w:rPr>
              <w:t xml:space="preserve">men de la novela </w:t>
            </w:r>
            <w:r>
              <w:rPr>
                <w:rFonts w:ascii="Arial" w:hAnsi="Arial" w:cs="Arial"/>
                <w:lang w:val="es-ES"/>
              </w:rPr>
              <w:t xml:space="preserve">carece de ideas principales, no hay presencia de secundarias y es un completo plagio. </w:t>
            </w:r>
          </w:p>
        </w:tc>
      </w:tr>
      <w:tr w:rsidR="00CB2DF6" w:rsidTr="00EC2D39">
        <w:trPr>
          <w:trHeight w:val="1323"/>
        </w:trPr>
        <w:tc>
          <w:tcPr>
            <w:tcW w:w="2652" w:type="dxa"/>
          </w:tcPr>
          <w:p w:rsidR="00CB2DF6" w:rsidRDefault="00692C93" w:rsidP="00EC2D39">
            <w:pPr>
              <w:pStyle w:val="Prrafodelista"/>
              <w:ind w:left="0"/>
              <w:jc w:val="both"/>
              <w:rPr>
                <w:rFonts w:ascii="Arial" w:hAnsi="Arial" w:cs="Arial"/>
                <w:b/>
                <w:lang w:val="es-ES"/>
              </w:rPr>
            </w:pPr>
            <w:r>
              <w:rPr>
                <w:rFonts w:ascii="Arial" w:hAnsi="Arial" w:cs="Arial"/>
                <w:b/>
                <w:lang w:val="es-ES"/>
              </w:rPr>
              <w:t>5</w:t>
            </w:r>
            <w:r w:rsidR="00904339">
              <w:rPr>
                <w:rFonts w:ascii="Arial" w:hAnsi="Arial" w:cs="Arial"/>
                <w:b/>
                <w:lang w:val="es-ES"/>
              </w:rPr>
              <w:t xml:space="preserve">. Mención a los </w:t>
            </w:r>
            <w:r w:rsidR="008552CD">
              <w:rPr>
                <w:rFonts w:ascii="Arial" w:hAnsi="Arial" w:cs="Arial"/>
                <w:b/>
                <w:lang w:val="es-ES"/>
              </w:rPr>
              <w:t xml:space="preserve">personajes (árbol genealógico) </w:t>
            </w:r>
          </w:p>
        </w:tc>
        <w:tc>
          <w:tcPr>
            <w:tcW w:w="2655" w:type="dxa"/>
          </w:tcPr>
          <w:p w:rsidR="00CB2DF6" w:rsidRDefault="008552CD" w:rsidP="00EC2D39">
            <w:pPr>
              <w:pStyle w:val="Prrafodelista"/>
              <w:ind w:left="0"/>
              <w:jc w:val="both"/>
              <w:rPr>
                <w:rFonts w:ascii="Arial" w:hAnsi="Arial" w:cs="Arial"/>
                <w:lang w:val="es-ES"/>
              </w:rPr>
            </w:pPr>
            <w:r>
              <w:rPr>
                <w:rFonts w:ascii="Arial" w:hAnsi="Arial" w:cs="Arial"/>
                <w:lang w:val="es-ES"/>
              </w:rPr>
              <w:t xml:space="preserve">Mencionan a todos los personajes de la obra en un esquema claro y llamativo que explique su linaje. </w:t>
            </w:r>
          </w:p>
        </w:tc>
        <w:tc>
          <w:tcPr>
            <w:tcW w:w="2650" w:type="dxa"/>
          </w:tcPr>
          <w:p w:rsidR="00CB2DF6" w:rsidRDefault="008552CD" w:rsidP="00EC2D39">
            <w:pPr>
              <w:pStyle w:val="Prrafodelista"/>
              <w:ind w:left="0"/>
              <w:jc w:val="both"/>
              <w:rPr>
                <w:rFonts w:ascii="Arial" w:hAnsi="Arial" w:cs="Arial"/>
                <w:lang w:val="es-ES"/>
              </w:rPr>
            </w:pPr>
            <w:r>
              <w:rPr>
                <w:rFonts w:ascii="Arial" w:hAnsi="Arial" w:cs="Arial"/>
                <w:lang w:val="es-ES"/>
              </w:rPr>
              <w:t xml:space="preserve">Mencionan a todos los personajes de la obra en un esquema, pero este es poco claro y no entiende bien el linaje. </w:t>
            </w:r>
          </w:p>
        </w:tc>
        <w:tc>
          <w:tcPr>
            <w:tcW w:w="2651" w:type="dxa"/>
          </w:tcPr>
          <w:p w:rsidR="00CB2DF6" w:rsidRDefault="008552CD" w:rsidP="00EC2D39">
            <w:pPr>
              <w:pStyle w:val="Prrafodelista"/>
              <w:ind w:left="0"/>
              <w:jc w:val="both"/>
              <w:rPr>
                <w:rFonts w:ascii="Arial" w:hAnsi="Arial" w:cs="Arial"/>
                <w:lang w:val="es-ES"/>
              </w:rPr>
            </w:pPr>
            <w:r>
              <w:rPr>
                <w:rFonts w:ascii="Arial" w:hAnsi="Arial" w:cs="Arial"/>
                <w:lang w:val="es-ES"/>
              </w:rPr>
              <w:t xml:space="preserve">El esquema que muestra los personajes y su linaje está copiado y pegado de internet. </w:t>
            </w:r>
            <w:r w:rsidR="00CB2DF6">
              <w:rPr>
                <w:rFonts w:ascii="Arial" w:hAnsi="Arial" w:cs="Arial"/>
                <w:lang w:val="es-ES"/>
              </w:rPr>
              <w:t xml:space="preserve"> </w:t>
            </w:r>
          </w:p>
        </w:tc>
      </w:tr>
      <w:tr w:rsidR="00CB2DF6" w:rsidTr="00EC2D39">
        <w:trPr>
          <w:trHeight w:val="1323"/>
        </w:trPr>
        <w:tc>
          <w:tcPr>
            <w:tcW w:w="2652" w:type="dxa"/>
          </w:tcPr>
          <w:p w:rsidR="00CB2DF6" w:rsidRDefault="00692C93" w:rsidP="00692C93">
            <w:pPr>
              <w:pStyle w:val="Prrafodelista"/>
              <w:ind w:left="0"/>
              <w:jc w:val="both"/>
              <w:rPr>
                <w:rFonts w:ascii="Arial" w:hAnsi="Arial" w:cs="Arial"/>
                <w:b/>
                <w:lang w:val="es-ES"/>
              </w:rPr>
            </w:pPr>
            <w:r>
              <w:rPr>
                <w:rFonts w:ascii="Arial" w:hAnsi="Arial" w:cs="Arial"/>
                <w:b/>
                <w:lang w:val="es-ES"/>
              </w:rPr>
              <w:t>6</w:t>
            </w:r>
            <w:r w:rsidR="00CB2DF6">
              <w:rPr>
                <w:rFonts w:ascii="Arial" w:hAnsi="Arial" w:cs="Arial"/>
                <w:b/>
                <w:lang w:val="es-ES"/>
              </w:rPr>
              <w:t>.</w:t>
            </w:r>
            <w:r>
              <w:rPr>
                <w:rFonts w:ascii="Arial" w:hAnsi="Arial" w:cs="Arial"/>
                <w:b/>
                <w:lang w:val="es-ES"/>
              </w:rPr>
              <w:t xml:space="preserve"> Roles de personajes más importantes</w:t>
            </w:r>
            <w:r w:rsidR="00CB2DF6">
              <w:rPr>
                <w:rFonts w:ascii="Arial" w:hAnsi="Arial" w:cs="Arial"/>
                <w:b/>
                <w:lang w:val="es-ES"/>
              </w:rPr>
              <w:t xml:space="preserve">. </w:t>
            </w:r>
          </w:p>
          <w:p w:rsidR="00692C93" w:rsidRDefault="00692C93" w:rsidP="00692C93">
            <w:pPr>
              <w:pStyle w:val="Prrafodelista"/>
              <w:ind w:left="0"/>
              <w:jc w:val="both"/>
              <w:rPr>
                <w:rFonts w:ascii="Arial" w:hAnsi="Arial" w:cs="Arial"/>
                <w:b/>
                <w:lang w:val="es-ES"/>
              </w:rPr>
            </w:pPr>
          </w:p>
          <w:p w:rsidR="00692C93" w:rsidRDefault="00692C93" w:rsidP="00692C93">
            <w:pPr>
              <w:pStyle w:val="Prrafodelista"/>
              <w:ind w:left="0"/>
              <w:jc w:val="both"/>
              <w:rPr>
                <w:rFonts w:ascii="Arial" w:hAnsi="Arial" w:cs="Arial"/>
                <w:b/>
                <w:lang w:val="es-ES"/>
              </w:rPr>
            </w:pPr>
            <w:r>
              <w:rPr>
                <w:rFonts w:ascii="Arial" w:hAnsi="Arial" w:cs="Arial"/>
                <w:b/>
                <w:lang w:val="es-ES"/>
              </w:rPr>
              <w:t xml:space="preserve">(La idea es que aquí mencionen a los personajes importantes tanto para la obra como para su temática). </w:t>
            </w:r>
          </w:p>
        </w:tc>
        <w:tc>
          <w:tcPr>
            <w:tcW w:w="2655" w:type="dxa"/>
          </w:tcPr>
          <w:p w:rsidR="00CB2DF6" w:rsidRDefault="00232A91" w:rsidP="00EC2D39">
            <w:pPr>
              <w:pStyle w:val="Prrafodelista"/>
              <w:ind w:left="0"/>
              <w:jc w:val="both"/>
              <w:rPr>
                <w:rFonts w:ascii="Arial" w:hAnsi="Arial" w:cs="Arial"/>
                <w:lang w:val="es-ES"/>
              </w:rPr>
            </w:pPr>
            <w:r>
              <w:rPr>
                <w:rFonts w:ascii="Arial" w:hAnsi="Arial" w:cs="Arial"/>
                <w:lang w:val="es-ES"/>
              </w:rPr>
              <w:t xml:space="preserve">Mencionan a todos los personajes de la obra que cumplen un rol protagónico dentro de la misma. También mencionan a los personajes que son importantes en la temática que elige e grupo. Escriben la importancia de cada uno para la novela. </w:t>
            </w:r>
          </w:p>
        </w:tc>
        <w:tc>
          <w:tcPr>
            <w:tcW w:w="2650" w:type="dxa"/>
          </w:tcPr>
          <w:p w:rsidR="00CB2DF6" w:rsidRDefault="00232A91" w:rsidP="00EC2D39">
            <w:pPr>
              <w:pStyle w:val="Prrafodelista"/>
              <w:ind w:left="0"/>
              <w:jc w:val="both"/>
              <w:rPr>
                <w:rFonts w:ascii="Arial" w:hAnsi="Arial" w:cs="Arial"/>
                <w:lang w:val="es-ES"/>
              </w:rPr>
            </w:pPr>
            <w:r>
              <w:rPr>
                <w:rFonts w:ascii="Arial" w:hAnsi="Arial" w:cs="Arial"/>
                <w:lang w:val="es-ES"/>
              </w:rPr>
              <w:t xml:space="preserve">Mencionan a todos los personajes de la obra que cumplen un rol protagónico dentro de la misma. </w:t>
            </w:r>
            <w:r w:rsidR="001E191A">
              <w:rPr>
                <w:rFonts w:ascii="Arial" w:hAnsi="Arial" w:cs="Arial"/>
                <w:lang w:val="es-ES"/>
              </w:rPr>
              <w:t xml:space="preserve">Escriben la importancia de cada uno para la novela. No se menciona ni se explica el rol de personajes que si bien no son protagonistas si tienen importancia para la temática elegida por el grupo. </w:t>
            </w:r>
          </w:p>
        </w:tc>
        <w:tc>
          <w:tcPr>
            <w:tcW w:w="2651" w:type="dxa"/>
          </w:tcPr>
          <w:p w:rsidR="00CB2DF6" w:rsidRDefault="00685FB0" w:rsidP="00EC2D39">
            <w:pPr>
              <w:pStyle w:val="Prrafodelista"/>
              <w:ind w:left="0"/>
              <w:jc w:val="both"/>
              <w:rPr>
                <w:rFonts w:ascii="Arial" w:hAnsi="Arial" w:cs="Arial"/>
                <w:lang w:val="es-ES"/>
              </w:rPr>
            </w:pPr>
            <w:r>
              <w:rPr>
                <w:rFonts w:ascii="Arial" w:hAnsi="Arial" w:cs="Arial"/>
                <w:lang w:val="es-ES"/>
              </w:rPr>
              <w:t>La mención a los personajes principales y sus roles para la novela está incompleta. No se alude ni se explica el rol de personajes que si bien no son protagonistas si tienen importancia para la temática elegida por el grupo.</w:t>
            </w:r>
          </w:p>
        </w:tc>
      </w:tr>
      <w:tr w:rsidR="00CB2DF6" w:rsidTr="00EC2D39">
        <w:trPr>
          <w:trHeight w:val="1323"/>
        </w:trPr>
        <w:tc>
          <w:tcPr>
            <w:tcW w:w="2652" w:type="dxa"/>
          </w:tcPr>
          <w:p w:rsidR="00CB2DF6" w:rsidRDefault="00692C93" w:rsidP="00692C93">
            <w:pPr>
              <w:pStyle w:val="Prrafodelista"/>
              <w:ind w:left="0"/>
              <w:jc w:val="both"/>
              <w:rPr>
                <w:rFonts w:ascii="Arial" w:hAnsi="Arial" w:cs="Arial"/>
                <w:b/>
                <w:lang w:val="es-ES"/>
              </w:rPr>
            </w:pPr>
            <w:r>
              <w:rPr>
                <w:rFonts w:ascii="Arial" w:hAnsi="Arial" w:cs="Arial"/>
                <w:b/>
                <w:lang w:val="es-ES"/>
              </w:rPr>
              <w:lastRenderedPageBreak/>
              <w:t>7</w:t>
            </w:r>
            <w:r w:rsidR="00CB2DF6">
              <w:rPr>
                <w:rFonts w:ascii="Arial" w:hAnsi="Arial" w:cs="Arial"/>
                <w:b/>
                <w:lang w:val="es-ES"/>
              </w:rPr>
              <w:t xml:space="preserve">. </w:t>
            </w:r>
            <w:r>
              <w:rPr>
                <w:rFonts w:ascii="Arial" w:hAnsi="Arial" w:cs="Arial"/>
                <w:b/>
                <w:lang w:val="es-ES"/>
              </w:rPr>
              <w:t>Análisis de la temática elegida (diapositivas 8, 9 y 10).</w:t>
            </w:r>
          </w:p>
          <w:p w:rsidR="00A55CDB" w:rsidRDefault="00A55CDB" w:rsidP="00692C93">
            <w:pPr>
              <w:pStyle w:val="Prrafodelista"/>
              <w:ind w:left="0"/>
              <w:jc w:val="both"/>
              <w:rPr>
                <w:rFonts w:ascii="Arial" w:hAnsi="Arial" w:cs="Arial"/>
                <w:b/>
                <w:lang w:val="es-ES"/>
              </w:rPr>
            </w:pPr>
          </w:p>
          <w:p w:rsidR="00A55CDB" w:rsidRDefault="00A55CDB" w:rsidP="00692C93">
            <w:pPr>
              <w:pStyle w:val="Prrafodelista"/>
              <w:ind w:left="0"/>
              <w:jc w:val="both"/>
              <w:rPr>
                <w:rFonts w:ascii="Arial" w:hAnsi="Arial" w:cs="Arial"/>
                <w:b/>
                <w:lang w:val="es-ES"/>
              </w:rPr>
            </w:pPr>
            <w:r>
              <w:rPr>
                <w:rFonts w:ascii="Arial" w:hAnsi="Arial" w:cs="Arial"/>
                <w:b/>
                <w:lang w:val="es-ES"/>
              </w:rPr>
              <w:t xml:space="preserve">*ESTE PUNTO TENDRÁ UN VALOR DE 9 EN CATEGORÍA EXCELENTE, DE 6 EN CATEGORÍA BUENO, Y DE 3 EN CATEGORÍA DEFICIENTE.  </w:t>
            </w:r>
          </w:p>
        </w:tc>
        <w:tc>
          <w:tcPr>
            <w:tcW w:w="2655" w:type="dxa"/>
          </w:tcPr>
          <w:p w:rsidR="00CB2DF6" w:rsidRDefault="00A55CDB" w:rsidP="00EC2D39">
            <w:pPr>
              <w:pStyle w:val="Prrafodelista"/>
              <w:ind w:left="0"/>
              <w:jc w:val="both"/>
              <w:rPr>
                <w:rFonts w:ascii="Arial" w:hAnsi="Arial" w:cs="Arial"/>
                <w:lang w:val="es-ES"/>
              </w:rPr>
            </w:pPr>
            <w:r>
              <w:rPr>
                <w:rFonts w:ascii="Arial" w:hAnsi="Arial" w:cs="Arial"/>
                <w:lang w:val="es-ES"/>
              </w:rPr>
              <w:t>Se define</w:t>
            </w:r>
            <w:r w:rsidR="0086667E">
              <w:rPr>
                <w:rFonts w:ascii="Arial" w:hAnsi="Arial" w:cs="Arial"/>
                <w:lang w:val="es-ES"/>
              </w:rPr>
              <w:t xml:space="preserve"> y explica</w:t>
            </w:r>
            <w:r>
              <w:rPr>
                <w:rFonts w:ascii="Arial" w:hAnsi="Arial" w:cs="Arial"/>
                <w:lang w:val="es-ES"/>
              </w:rPr>
              <w:t xml:space="preserve"> a grandes rasgos la temática elegida, haciendo mención a cómo se ve en el continente latinoamericano</w:t>
            </w:r>
            <w:r w:rsidR="0086667E">
              <w:rPr>
                <w:rFonts w:ascii="Arial" w:hAnsi="Arial" w:cs="Arial"/>
                <w:lang w:val="es-ES"/>
              </w:rPr>
              <w:t xml:space="preserve"> y en el libro</w:t>
            </w:r>
            <w:r>
              <w:rPr>
                <w:rFonts w:ascii="Arial" w:hAnsi="Arial" w:cs="Arial"/>
                <w:lang w:val="es-ES"/>
              </w:rPr>
              <w:t>. Se mencionan a los personajes que destacan en esta temática (cómo la representan). Se hacen interpretaciones personales del tema en relación con la novela y la vida del autor. Se expone al menos una crítica personal</w:t>
            </w:r>
            <w:r w:rsidR="0035694B">
              <w:rPr>
                <w:rFonts w:ascii="Arial" w:hAnsi="Arial" w:cs="Arial"/>
                <w:lang w:val="es-ES"/>
              </w:rPr>
              <w:t xml:space="preserve"> fundamentada</w:t>
            </w:r>
            <w:r>
              <w:rPr>
                <w:rFonts w:ascii="Arial" w:hAnsi="Arial" w:cs="Arial"/>
                <w:lang w:val="es-ES"/>
              </w:rPr>
              <w:t xml:space="preserve"> (lo que cree el grupo) en torno a la temática</w:t>
            </w:r>
            <w:r w:rsidR="0035694B">
              <w:rPr>
                <w:rFonts w:ascii="Arial" w:hAnsi="Arial" w:cs="Arial"/>
                <w:lang w:val="es-ES"/>
              </w:rPr>
              <w:t xml:space="preserve"> elegida. </w:t>
            </w:r>
          </w:p>
        </w:tc>
        <w:tc>
          <w:tcPr>
            <w:tcW w:w="2650" w:type="dxa"/>
          </w:tcPr>
          <w:p w:rsidR="00CB2DF6" w:rsidRDefault="00A55CDB" w:rsidP="0035694B">
            <w:pPr>
              <w:pStyle w:val="Prrafodelista"/>
              <w:ind w:left="0"/>
              <w:jc w:val="both"/>
              <w:rPr>
                <w:rFonts w:ascii="Arial" w:hAnsi="Arial" w:cs="Arial"/>
                <w:lang w:val="es-ES"/>
              </w:rPr>
            </w:pPr>
            <w:r>
              <w:rPr>
                <w:rFonts w:ascii="Arial" w:hAnsi="Arial" w:cs="Arial"/>
                <w:lang w:val="es-ES"/>
              </w:rPr>
              <w:t>Se define a grandes rasgos</w:t>
            </w:r>
            <w:r w:rsidR="0035694B">
              <w:rPr>
                <w:rFonts w:ascii="Arial" w:hAnsi="Arial" w:cs="Arial"/>
                <w:lang w:val="es-ES"/>
              </w:rPr>
              <w:t xml:space="preserve"> la temática elegida haciendo mención a cómo se ve en el continente latinoamericano</w:t>
            </w:r>
            <w:r w:rsidR="0086667E">
              <w:rPr>
                <w:rFonts w:ascii="Arial" w:hAnsi="Arial" w:cs="Arial"/>
                <w:lang w:val="es-ES"/>
              </w:rPr>
              <w:t xml:space="preserve"> y en el libro</w:t>
            </w:r>
            <w:r w:rsidR="0035694B">
              <w:rPr>
                <w:rFonts w:ascii="Arial" w:hAnsi="Arial" w:cs="Arial"/>
                <w:lang w:val="es-ES"/>
              </w:rPr>
              <w:t xml:space="preserve">.  Se mencionan a los personajes que destacan en esta temática (cómo la representan). Las interpretaciones del tema son muy básicas ya que no vinculan la novela con la vida del autor o con lo que pasa en el continente. Las críticas personales no tienen fundamentos. </w:t>
            </w:r>
          </w:p>
        </w:tc>
        <w:tc>
          <w:tcPr>
            <w:tcW w:w="2651" w:type="dxa"/>
          </w:tcPr>
          <w:p w:rsidR="00CB2DF6" w:rsidRDefault="0086667E" w:rsidP="00EC2D39">
            <w:pPr>
              <w:pStyle w:val="Prrafodelista"/>
              <w:ind w:left="0"/>
              <w:jc w:val="both"/>
              <w:rPr>
                <w:rFonts w:ascii="Arial" w:hAnsi="Arial" w:cs="Arial"/>
                <w:lang w:val="es-ES"/>
              </w:rPr>
            </w:pPr>
            <w:r>
              <w:rPr>
                <w:rFonts w:ascii="Arial" w:hAnsi="Arial" w:cs="Arial"/>
                <w:lang w:val="es-ES"/>
              </w:rPr>
              <w:t>La definición del tema es básica, ya que no se menciona a cómo se ve en Latinoamérica ni tampoco en el libro. La alusión a personajes que desarrollan la temática está incompleta. Las interpretaciones del tema son muy básicas ya que no vinculan la novela con la vida del autor o con lo que pasa en el continente. Las críticas personales no tienen fundamentos.</w:t>
            </w:r>
          </w:p>
        </w:tc>
      </w:tr>
      <w:tr w:rsidR="00232A91" w:rsidTr="00EC2D39">
        <w:trPr>
          <w:trHeight w:val="1323"/>
        </w:trPr>
        <w:tc>
          <w:tcPr>
            <w:tcW w:w="2652" w:type="dxa"/>
          </w:tcPr>
          <w:p w:rsidR="00232A91" w:rsidRDefault="00232A91" w:rsidP="00692C93">
            <w:pPr>
              <w:pStyle w:val="Prrafodelista"/>
              <w:ind w:left="0"/>
              <w:jc w:val="both"/>
              <w:rPr>
                <w:rFonts w:ascii="Arial" w:hAnsi="Arial" w:cs="Arial"/>
                <w:b/>
                <w:lang w:val="es-ES"/>
              </w:rPr>
            </w:pPr>
            <w:r>
              <w:rPr>
                <w:rFonts w:ascii="Arial" w:hAnsi="Arial" w:cs="Arial"/>
                <w:b/>
                <w:lang w:val="es-ES"/>
              </w:rPr>
              <w:t>8. Video</w:t>
            </w:r>
          </w:p>
          <w:p w:rsidR="00ED4AC4" w:rsidRDefault="00ED4AC4" w:rsidP="00692C93">
            <w:pPr>
              <w:pStyle w:val="Prrafodelista"/>
              <w:ind w:left="0"/>
              <w:jc w:val="both"/>
              <w:rPr>
                <w:rFonts w:ascii="Arial" w:hAnsi="Arial" w:cs="Arial"/>
                <w:b/>
                <w:lang w:val="es-ES"/>
              </w:rPr>
            </w:pPr>
          </w:p>
          <w:p w:rsidR="00ED4AC4" w:rsidRDefault="00ED4AC4" w:rsidP="00692C93">
            <w:pPr>
              <w:pStyle w:val="Prrafodelista"/>
              <w:ind w:left="0"/>
              <w:jc w:val="both"/>
              <w:rPr>
                <w:rFonts w:ascii="Arial" w:hAnsi="Arial" w:cs="Arial"/>
                <w:b/>
                <w:lang w:val="es-ES"/>
              </w:rPr>
            </w:pPr>
            <w:r>
              <w:rPr>
                <w:rFonts w:ascii="Arial" w:hAnsi="Arial" w:cs="Arial"/>
                <w:b/>
                <w:lang w:val="es-ES"/>
              </w:rPr>
              <w:t xml:space="preserve">*ESTE PUNTO TENDRÁ UN VALOR DE 9 EN CATEGORÍA EXCELENTE, DE 6 EN CATEGORÍA BUENO, Y DE 3 EN CATEGORÍA DEFICIENTE.  </w:t>
            </w:r>
          </w:p>
        </w:tc>
        <w:tc>
          <w:tcPr>
            <w:tcW w:w="2655" w:type="dxa"/>
          </w:tcPr>
          <w:p w:rsidR="00232A91" w:rsidRDefault="0031219D" w:rsidP="00EC2D39">
            <w:pPr>
              <w:pStyle w:val="Prrafodelista"/>
              <w:ind w:left="0"/>
              <w:jc w:val="both"/>
              <w:rPr>
                <w:rFonts w:ascii="Arial" w:hAnsi="Arial" w:cs="Arial"/>
                <w:lang w:val="es-ES"/>
              </w:rPr>
            </w:pPr>
            <w:r>
              <w:rPr>
                <w:rFonts w:ascii="Arial" w:hAnsi="Arial" w:cs="Arial"/>
                <w:lang w:val="es-ES"/>
              </w:rPr>
              <w:t xml:space="preserve">El video presenta las siguientes características: </w:t>
            </w:r>
          </w:p>
          <w:p w:rsidR="0031219D" w:rsidRDefault="0031219D" w:rsidP="00EC2D39">
            <w:pPr>
              <w:pStyle w:val="Prrafodelista"/>
              <w:ind w:left="0"/>
              <w:jc w:val="both"/>
              <w:rPr>
                <w:rFonts w:ascii="Arial" w:hAnsi="Arial" w:cs="Arial"/>
                <w:lang w:val="es-ES"/>
              </w:rPr>
            </w:pPr>
            <w:r>
              <w:rPr>
                <w:rFonts w:ascii="Arial" w:hAnsi="Arial" w:cs="Arial"/>
                <w:lang w:val="es-ES"/>
              </w:rPr>
              <w:t>-La modulación, el ritmo y el volumen de la voz no obstaculizan la comprensión de la información expuesta (diálogos).</w:t>
            </w:r>
          </w:p>
          <w:p w:rsidR="0031219D" w:rsidRDefault="0031219D" w:rsidP="00EC2D39">
            <w:pPr>
              <w:pStyle w:val="Prrafodelista"/>
              <w:ind w:left="0"/>
              <w:jc w:val="both"/>
              <w:rPr>
                <w:rFonts w:ascii="Arial" w:hAnsi="Arial" w:cs="Arial"/>
                <w:lang w:val="es-ES"/>
              </w:rPr>
            </w:pPr>
            <w:r>
              <w:rPr>
                <w:rFonts w:ascii="Arial" w:hAnsi="Arial" w:cs="Arial"/>
                <w:lang w:val="es-ES"/>
              </w:rPr>
              <w:t xml:space="preserve">-Los intérpretes se intentaron caracterizar de los personajes. </w:t>
            </w:r>
          </w:p>
          <w:p w:rsidR="001B11FF" w:rsidRDefault="001B11FF" w:rsidP="00EC2D39">
            <w:pPr>
              <w:pStyle w:val="Prrafodelista"/>
              <w:ind w:left="0"/>
              <w:jc w:val="both"/>
              <w:rPr>
                <w:rFonts w:ascii="Arial" w:hAnsi="Arial" w:cs="Arial"/>
                <w:lang w:val="es-ES"/>
              </w:rPr>
            </w:pPr>
            <w:r>
              <w:rPr>
                <w:rFonts w:ascii="Arial" w:hAnsi="Arial" w:cs="Arial"/>
                <w:lang w:val="es-ES"/>
              </w:rPr>
              <w:t>- La edición del video está regida por un programa exclusivo de videos (</w:t>
            </w:r>
            <w:proofErr w:type="spellStart"/>
            <w:r>
              <w:rPr>
                <w:rFonts w:ascii="Arial" w:hAnsi="Arial" w:cs="Arial"/>
                <w:lang w:val="es-ES"/>
              </w:rPr>
              <w:t>moviemaker</w:t>
            </w:r>
            <w:proofErr w:type="spellEnd"/>
            <w:r>
              <w:rPr>
                <w:rFonts w:ascii="Arial" w:hAnsi="Arial" w:cs="Arial"/>
                <w:lang w:val="es-ES"/>
              </w:rPr>
              <w:t xml:space="preserve"> u otro). No presenta fallas.</w:t>
            </w:r>
          </w:p>
          <w:p w:rsidR="001B11FF" w:rsidRDefault="001B11FF" w:rsidP="00EC2D39">
            <w:pPr>
              <w:pStyle w:val="Prrafodelista"/>
              <w:ind w:left="0"/>
              <w:jc w:val="both"/>
              <w:rPr>
                <w:rFonts w:ascii="Arial" w:hAnsi="Arial" w:cs="Arial"/>
                <w:lang w:val="es-ES"/>
              </w:rPr>
            </w:pPr>
            <w:r>
              <w:rPr>
                <w:rFonts w:ascii="Arial" w:hAnsi="Arial" w:cs="Arial"/>
                <w:lang w:val="es-ES"/>
              </w:rPr>
              <w:t xml:space="preserve">-La escena representada es pertinente con la temática elegida. </w:t>
            </w:r>
          </w:p>
          <w:p w:rsidR="0031219D" w:rsidRDefault="001B11FF" w:rsidP="00EC2D39">
            <w:pPr>
              <w:pStyle w:val="Prrafodelista"/>
              <w:ind w:left="0"/>
              <w:jc w:val="both"/>
              <w:rPr>
                <w:rFonts w:ascii="Arial" w:hAnsi="Arial" w:cs="Arial"/>
                <w:lang w:val="es-ES"/>
              </w:rPr>
            </w:pPr>
            <w:r>
              <w:rPr>
                <w:rFonts w:ascii="Arial" w:hAnsi="Arial" w:cs="Arial"/>
                <w:lang w:val="es-ES"/>
              </w:rPr>
              <w:t xml:space="preserve">-La duración del video es entre 2 y 4 minutos. </w:t>
            </w:r>
          </w:p>
        </w:tc>
        <w:tc>
          <w:tcPr>
            <w:tcW w:w="2650" w:type="dxa"/>
          </w:tcPr>
          <w:p w:rsidR="00232A91" w:rsidRDefault="00BA3B46" w:rsidP="00EC2D39">
            <w:pPr>
              <w:pStyle w:val="Prrafodelista"/>
              <w:ind w:left="0"/>
              <w:jc w:val="both"/>
              <w:rPr>
                <w:rFonts w:ascii="Arial" w:hAnsi="Arial" w:cs="Arial"/>
                <w:lang w:val="es-ES"/>
              </w:rPr>
            </w:pPr>
            <w:r>
              <w:rPr>
                <w:rFonts w:ascii="Arial" w:hAnsi="Arial" w:cs="Arial"/>
                <w:lang w:val="es-ES"/>
              </w:rPr>
              <w:t xml:space="preserve">El video presenta las siguientes características: </w:t>
            </w:r>
          </w:p>
          <w:p w:rsidR="00BA3B46" w:rsidRDefault="00BA3B46" w:rsidP="00EC2D39">
            <w:pPr>
              <w:pStyle w:val="Prrafodelista"/>
              <w:ind w:left="0"/>
              <w:jc w:val="both"/>
              <w:rPr>
                <w:rFonts w:ascii="Arial" w:hAnsi="Arial" w:cs="Arial"/>
                <w:lang w:val="es-ES"/>
              </w:rPr>
            </w:pPr>
            <w:r>
              <w:rPr>
                <w:rFonts w:ascii="Arial" w:hAnsi="Arial" w:cs="Arial"/>
                <w:lang w:val="es-ES"/>
              </w:rPr>
              <w:t xml:space="preserve">- La modulación, el ritmo y el volumen en ocasiones (más de dos) obstaculizan la comprensión de la información (diálogos). </w:t>
            </w:r>
          </w:p>
          <w:p w:rsidR="00BA3B46" w:rsidRDefault="00BA3B46" w:rsidP="00EC2D39">
            <w:pPr>
              <w:pStyle w:val="Prrafodelista"/>
              <w:ind w:left="0"/>
              <w:jc w:val="both"/>
              <w:rPr>
                <w:rFonts w:ascii="Arial" w:hAnsi="Arial" w:cs="Arial"/>
                <w:lang w:val="es-ES"/>
              </w:rPr>
            </w:pPr>
            <w:r>
              <w:rPr>
                <w:rFonts w:ascii="Arial" w:hAnsi="Arial" w:cs="Arial"/>
                <w:lang w:val="es-ES"/>
              </w:rPr>
              <w:t xml:space="preserve">Los intérpretes se intentaron caracterizar de los personajes. </w:t>
            </w:r>
          </w:p>
          <w:p w:rsidR="00BA3B46" w:rsidRDefault="00BA3B46" w:rsidP="00EC2D39">
            <w:pPr>
              <w:pStyle w:val="Prrafodelista"/>
              <w:ind w:left="0"/>
              <w:jc w:val="both"/>
              <w:rPr>
                <w:rFonts w:ascii="Arial" w:hAnsi="Arial" w:cs="Arial"/>
                <w:lang w:val="es-ES"/>
              </w:rPr>
            </w:pPr>
            <w:r>
              <w:rPr>
                <w:rFonts w:ascii="Arial" w:hAnsi="Arial" w:cs="Arial"/>
                <w:lang w:val="es-ES"/>
              </w:rPr>
              <w:t>- La edición del video está regida por un programa exclusivo de videos (</w:t>
            </w:r>
            <w:proofErr w:type="spellStart"/>
            <w:r>
              <w:rPr>
                <w:rFonts w:ascii="Arial" w:hAnsi="Arial" w:cs="Arial"/>
                <w:lang w:val="es-ES"/>
              </w:rPr>
              <w:t>moviemaker</w:t>
            </w:r>
            <w:proofErr w:type="spellEnd"/>
            <w:r>
              <w:rPr>
                <w:rFonts w:ascii="Arial" w:hAnsi="Arial" w:cs="Arial"/>
                <w:lang w:val="es-ES"/>
              </w:rPr>
              <w:t xml:space="preserve"> u otro), pero hay ocasiones (dos) en donde se interfiere la comunicación.</w:t>
            </w:r>
          </w:p>
          <w:p w:rsidR="00BA3B46" w:rsidRDefault="00BA3B46" w:rsidP="00EC2D39">
            <w:pPr>
              <w:pStyle w:val="Prrafodelista"/>
              <w:ind w:left="0"/>
              <w:jc w:val="both"/>
              <w:rPr>
                <w:rFonts w:ascii="Arial" w:hAnsi="Arial" w:cs="Arial"/>
                <w:lang w:val="es-ES"/>
              </w:rPr>
            </w:pPr>
            <w:r>
              <w:rPr>
                <w:rFonts w:ascii="Arial" w:hAnsi="Arial" w:cs="Arial"/>
                <w:lang w:val="es-ES"/>
              </w:rPr>
              <w:t xml:space="preserve">-La escena representada es pertinente con la temática elegida. </w:t>
            </w:r>
          </w:p>
          <w:p w:rsidR="00BA3B46" w:rsidRDefault="00BA3B46" w:rsidP="00EC2D39">
            <w:pPr>
              <w:pStyle w:val="Prrafodelista"/>
              <w:ind w:left="0"/>
              <w:jc w:val="both"/>
              <w:rPr>
                <w:rFonts w:ascii="Arial" w:hAnsi="Arial" w:cs="Arial"/>
                <w:lang w:val="es-ES"/>
              </w:rPr>
            </w:pPr>
            <w:r>
              <w:rPr>
                <w:rFonts w:ascii="Arial" w:hAnsi="Arial" w:cs="Arial"/>
                <w:lang w:val="es-ES"/>
              </w:rPr>
              <w:t xml:space="preserve">-La duración del video es entre 2 y 4 minutos. </w:t>
            </w:r>
          </w:p>
        </w:tc>
        <w:tc>
          <w:tcPr>
            <w:tcW w:w="2651" w:type="dxa"/>
          </w:tcPr>
          <w:p w:rsidR="00BA3B46" w:rsidRDefault="00BA3B46" w:rsidP="00BA3B46">
            <w:pPr>
              <w:pStyle w:val="Prrafodelista"/>
              <w:ind w:left="0"/>
              <w:jc w:val="both"/>
              <w:rPr>
                <w:rFonts w:ascii="Arial" w:hAnsi="Arial" w:cs="Arial"/>
                <w:lang w:val="es-ES"/>
              </w:rPr>
            </w:pPr>
            <w:r>
              <w:rPr>
                <w:rFonts w:ascii="Arial" w:hAnsi="Arial" w:cs="Arial"/>
                <w:lang w:val="es-ES"/>
              </w:rPr>
              <w:t xml:space="preserve">El video presenta las siguientes características: </w:t>
            </w:r>
          </w:p>
          <w:p w:rsidR="00232A91" w:rsidRDefault="00BA3B46" w:rsidP="00EC2D39">
            <w:pPr>
              <w:pStyle w:val="Prrafodelista"/>
              <w:ind w:left="0"/>
              <w:jc w:val="both"/>
              <w:rPr>
                <w:rFonts w:ascii="Arial" w:hAnsi="Arial" w:cs="Arial"/>
                <w:lang w:val="es-ES"/>
              </w:rPr>
            </w:pPr>
            <w:r>
              <w:rPr>
                <w:rFonts w:ascii="Arial" w:hAnsi="Arial" w:cs="Arial"/>
                <w:lang w:val="es-ES"/>
              </w:rPr>
              <w:t xml:space="preserve">- La modulación, el ritmo y el volumen obstaculizan en gran parte (más del 80% del video) la comprensión de la información (diálogos). </w:t>
            </w:r>
          </w:p>
          <w:p w:rsidR="00BA3B46" w:rsidRDefault="00BA3B46" w:rsidP="00EC2D39">
            <w:pPr>
              <w:pStyle w:val="Prrafodelista"/>
              <w:ind w:left="0"/>
              <w:jc w:val="both"/>
              <w:rPr>
                <w:rFonts w:ascii="Arial" w:hAnsi="Arial" w:cs="Arial"/>
                <w:lang w:val="es-ES"/>
              </w:rPr>
            </w:pPr>
            <w:r>
              <w:rPr>
                <w:rFonts w:ascii="Arial" w:hAnsi="Arial" w:cs="Arial"/>
                <w:lang w:val="es-ES"/>
              </w:rPr>
              <w:t xml:space="preserve">-Los intérpretes no se caracterizan para representar a los personajes. </w:t>
            </w:r>
          </w:p>
          <w:p w:rsidR="00BA3B46" w:rsidRDefault="00BA3B46" w:rsidP="00EC2D39">
            <w:pPr>
              <w:pStyle w:val="Prrafodelista"/>
              <w:ind w:left="0"/>
              <w:jc w:val="both"/>
              <w:rPr>
                <w:rFonts w:ascii="Arial" w:hAnsi="Arial" w:cs="Arial"/>
                <w:lang w:val="es-ES"/>
              </w:rPr>
            </w:pPr>
            <w:r>
              <w:rPr>
                <w:rFonts w:ascii="Arial" w:hAnsi="Arial" w:cs="Arial"/>
                <w:lang w:val="es-ES"/>
              </w:rPr>
              <w:t>- La edición del video no está hecha por algún programa bueno (como los mencionados) y en gran parte se ve interferida la comunicación.</w:t>
            </w:r>
          </w:p>
          <w:p w:rsidR="00BA3B46" w:rsidRDefault="00BA3B46" w:rsidP="00EC2D39">
            <w:pPr>
              <w:pStyle w:val="Prrafodelista"/>
              <w:ind w:left="0"/>
              <w:jc w:val="both"/>
              <w:rPr>
                <w:rFonts w:ascii="Arial" w:hAnsi="Arial" w:cs="Arial"/>
                <w:lang w:val="es-ES"/>
              </w:rPr>
            </w:pPr>
            <w:r>
              <w:rPr>
                <w:rFonts w:ascii="Arial" w:hAnsi="Arial" w:cs="Arial"/>
                <w:lang w:val="es-ES"/>
              </w:rPr>
              <w:t xml:space="preserve">-La escena representada no se vincula con la temática tratada. </w:t>
            </w:r>
          </w:p>
          <w:p w:rsidR="00BA3B46" w:rsidRDefault="00BA3B46" w:rsidP="00EC2D39">
            <w:pPr>
              <w:pStyle w:val="Prrafodelista"/>
              <w:ind w:left="0"/>
              <w:jc w:val="both"/>
              <w:rPr>
                <w:rFonts w:ascii="Arial" w:hAnsi="Arial" w:cs="Arial"/>
                <w:lang w:val="es-ES"/>
              </w:rPr>
            </w:pPr>
            <w:r>
              <w:rPr>
                <w:rFonts w:ascii="Arial" w:hAnsi="Arial" w:cs="Arial"/>
                <w:lang w:val="es-ES"/>
              </w:rPr>
              <w:t xml:space="preserve">-El video dura menos de 2 minutos o más de 4 minutos. </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t>9. Conclusiones, reflexiones de la exposición.</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 conclusión de la exposición retoma las ideas más importantes tratadas en el desarrollo, además se presentan reflexiones de la obra. </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 conclusión de la exposición retoma solo algunas ideas desarrolladas. La reflexión es bastante básica.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La conclusión de la exposición es bastante básica ya que no se retoma lo fundamental. Solo se hace una pincelada de lo expuesto. No se reflexiona.</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t>10. Formatos.</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 presentación es entregada en el programa </w:t>
            </w:r>
            <w:proofErr w:type="spellStart"/>
            <w:r>
              <w:rPr>
                <w:rFonts w:ascii="Arial" w:hAnsi="Arial" w:cs="Arial"/>
                <w:lang w:val="es-ES"/>
              </w:rPr>
              <w:t>Power</w:t>
            </w:r>
            <w:proofErr w:type="spellEnd"/>
            <w:r>
              <w:rPr>
                <w:rFonts w:ascii="Arial" w:hAnsi="Arial" w:cs="Arial"/>
                <w:lang w:val="es-ES"/>
              </w:rPr>
              <w:t xml:space="preserve"> Point, tiene la cantid</w:t>
            </w:r>
            <w:r w:rsidR="00F526C4">
              <w:rPr>
                <w:rFonts w:ascii="Arial" w:hAnsi="Arial" w:cs="Arial"/>
                <w:lang w:val="es-ES"/>
              </w:rPr>
              <w:t xml:space="preserve">ad mínima y máxima solicitada (11 </w:t>
            </w:r>
            <w:proofErr w:type="spellStart"/>
            <w:r w:rsidR="00F526C4">
              <w:rPr>
                <w:rFonts w:ascii="Arial" w:hAnsi="Arial" w:cs="Arial"/>
                <w:lang w:val="es-ES"/>
              </w:rPr>
              <w:t>diapos</w:t>
            </w:r>
            <w:proofErr w:type="spellEnd"/>
            <w:r w:rsidR="00F526C4">
              <w:rPr>
                <w:rFonts w:ascii="Arial" w:hAnsi="Arial" w:cs="Arial"/>
                <w:lang w:val="es-ES"/>
              </w:rPr>
              <w:t xml:space="preserve"> mínimo- 13</w:t>
            </w:r>
            <w:r>
              <w:rPr>
                <w:rFonts w:ascii="Arial" w:hAnsi="Arial" w:cs="Arial"/>
                <w:lang w:val="es-ES"/>
              </w:rPr>
              <w:t xml:space="preserve"> máximo), la información está ordenada según lo </w:t>
            </w:r>
            <w:r>
              <w:rPr>
                <w:rFonts w:ascii="Arial" w:hAnsi="Arial" w:cs="Arial"/>
                <w:lang w:val="es-ES"/>
              </w:rPr>
              <w:lastRenderedPageBreak/>
              <w:t xml:space="preserve">estipulado por la docente en las instrucciones. </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lastRenderedPageBreak/>
              <w:t xml:space="preserve">La presentación es entregada en el programa </w:t>
            </w:r>
            <w:proofErr w:type="spellStart"/>
            <w:r>
              <w:rPr>
                <w:rFonts w:ascii="Arial" w:hAnsi="Arial" w:cs="Arial"/>
                <w:lang w:val="es-ES"/>
              </w:rPr>
              <w:t>Power</w:t>
            </w:r>
            <w:proofErr w:type="spellEnd"/>
            <w:r>
              <w:rPr>
                <w:rFonts w:ascii="Arial" w:hAnsi="Arial" w:cs="Arial"/>
                <w:lang w:val="es-ES"/>
              </w:rPr>
              <w:t xml:space="preserve"> Point, tiene la cantid</w:t>
            </w:r>
            <w:r w:rsidR="00F526C4">
              <w:rPr>
                <w:rFonts w:ascii="Arial" w:hAnsi="Arial" w:cs="Arial"/>
                <w:lang w:val="es-ES"/>
              </w:rPr>
              <w:t>ad mínima o máxima solicitada (11</w:t>
            </w:r>
            <w:r>
              <w:rPr>
                <w:rFonts w:ascii="Arial" w:hAnsi="Arial" w:cs="Arial"/>
                <w:lang w:val="es-ES"/>
              </w:rPr>
              <w:t xml:space="preserve"> </w:t>
            </w:r>
            <w:proofErr w:type="spellStart"/>
            <w:r>
              <w:rPr>
                <w:rFonts w:ascii="Arial" w:hAnsi="Arial" w:cs="Arial"/>
                <w:lang w:val="es-ES"/>
              </w:rPr>
              <w:t>diap</w:t>
            </w:r>
            <w:r w:rsidR="00F526C4">
              <w:rPr>
                <w:rFonts w:ascii="Arial" w:hAnsi="Arial" w:cs="Arial"/>
                <w:lang w:val="es-ES"/>
              </w:rPr>
              <w:t>os</w:t>
            </w:r>
            <w:proofErr w:type="spellEnd"/>
            <w:r w:rsidR="00F526C4">
              <w:rPr>
                <w:rFonts w:ascii="Arial" w:hAnsi="Arial" w:cs="Arial"/>
                <w:lang w:val="es-ES"/>
              </w:rPr>
              <w:t xml:space="preserve"> mínimo- 13</w:t>
            </w:r>
            <w:r>
              <w:rPr>
                <w:rFonts w:ascii="Arial" w:hAnsi="Arial" w:cs="Arial"/>
                <w:lang w:val="es-ES"/>
              </w:rPr>
              <w:t xml:space="preserve"> máximo), pero la información no está </w:t>
            </w:r>
            <w:r>
              <w:rPr>
                <w:rFonts w:ascii="Arial" w:hAnsi="Arial" w:cs="Arial"/>
                <w:lang w:val="es-ES"/>
              </w:rPr>
              <w:lastRenderedPageBreak/>
              <w:t xml:space="preserve">ordenada según lo indicado en las instrucciones.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lastRenderedPageBreak/>
              <w:t xml:space="preserve">La presentación es entregada en el programa </w:t>
            </w:r>
            <w:proofErr w:type="spellStart"/>
            <w:r>
              <w:rPr>
                <w:rFonts w:ascii="Arial" w:hAnsi="Arial" w:cs="Arial"/>
                <w:lang w:val="es-ES"/>
              </w:rPr>
              <w:t>Power</w:t>
            </w:r>
            <w:proofErr w:type="spellEnd"/>
            <w:r>
              <w:rPr>
                <w:rFonts w:ascii="Arial" w:hAnsi="Arial" w:cs="Arial"/>
                <w:lang w:val="es-ES"/>
              </w:rPr>
              <w:t xml:space="preserve"> Point, pero no tiene la cantidad</w:t>
            </w:r>
            <w:r w:rsidR="00F526C4">
              <w:rPr>
                <w:rFonts w:ascii="Arial" w:hAnsi="Arial" w:cs="Arial"/>
                <w:lang w:val="es-ES"/>
              </w:rPr>
              <w:t xml:space="preserve"> mínima y/o máxima solicitada (11 </w:t>
            </w:r>
            <w:proofErr w:type="spellStart"/>
            <w:r w:rsidR="00F526C4">
              <w:rPr>
                <w:rFonts w:ascii="Arial" w:hAnsi="Arial" w:cs="Arial"/>
                <w:lang w:val="es-ES"/>
              </w:rPr>
              <w:t>diapos</w:t>
            </w:r>
            <w:proofErr w:type="spellEnd"/>
            <w:r w:rsidR="00F526C4">
              <w:rPr>
                <w:rFonts w:ascii="Arial" w:hAnsi="Arial" w:cs="Arial"/>
                <w:lang w:val="es-ES"/>
              </w:rPr>
              <w:t xml:space="preserve"> mínimo- 13</w:t>
            </w:r>
            <w:r>
              <w:rPr>
                <w:rFonts w:ascii="Arial" w:hAnsi="Arial" w:cs="Arial"/>
                <w:lang w:val="es-ES"/>
              </w:rPr>
              <w:t xml:space="preserve"> máximo), la </w:t>
            </w:r>
            <w:r>
              <w:rPr>
                <w:rFonts w:ascii="Arial" w:hAnsi="Arial" w:cs="Arial"/>
                <w:lang w:val="es-ES"/>
              </w:rPr>
              <w:lastRenderedPageBreak/>
              <w:t xml:space="preserve">información no sigue el orden estipulado. </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lastRenderedPageBreak/>
              <w:t>11. Diseño y orden de las diapositivas.</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Las diapositivas presentan las siguientes características: </w:t>
            </w:r>
          </w:p>
          <w:p w:rsidR="00CB2DF6" w:rsidRDefault="00CB2DF6" w:rsidP="00EC2D39">
            <w:pPr>
              <w:pStyle w:val="Prrafodelista"/>
              <w:numPr>
                <w:ilvl w:val="0"/>
                <w:numId w:val="4"/>
              </w:numPr>
              <w:jc w:val="both"/>
              <w:rPr>
                <w:rFonts w:ascii="Arial" w:hAnsi="Arial" w:cs="Arial"/>
                <w:lang w:val="es-ES"/>
              </w:rPr>
            </w:pPr>
            <w:r>
              <w:rPr>
                <w:rFonts w:ascii="Arial" w:hAnsi="Arial" w:cs="Arial"/>
                <w:lang w:val="es-ES"/>
              </w:rPr>
              <w:t xml:space="preserve">Información precisa y ordenada.  </w:t>
            </w:r>
          </w:p>
          <w:p w:rsidR="00CB2DF6" w:rsidRPr="00C93D64" w:rsidRDefault="00CB2DF6" w:rsidP="00EC2D39">
            <w:pPr>
              <w:pStyle w:val="Prrafodelista"/>
              <w:numPr>
                <w:ilvl w:val="0"/>
                <w:numId w:val="4"/>
              </w:numPr>
              <w:jc w:val="both"/>
              <w:rPr>
                <w:rFonts w:ascii="Arial" w:hAnsi="Arial" w:cs="Arial"/>
                <w:lang w:val="es-ES"/>
              </w:rPr>
            </w:pPr>
            <w:r>
              <w:rPr>
                <w:rFonts w:ascii="Arial" w:hAnsi="Arial" w:cs="Arial"/>
                <w:lang w:val="es-ES"/>
              </w:rPr>
              <w:t>Tipo de letra y color acorde al color de fondo de las diapositivas.</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Las diapositivas presentan la información precisa y ordenada, pero el tipo de letra y/o el color presentan problemas en relación al color del fondo de las diapositivas.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Las diapositivas presentan exceso de información y de forma desordenada. Además el tipo de letra y/o el color presentan problemas en relación al color del fondo de las diapositivas. </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t>12. Fecha de entrega.</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La presentación s</w:t>
            </w:r>
            <w:r w:rsidR="00CF312E">
              <w:rPr>
                <w:rFonts w:ascii="Arial" w:hAnsi="Arial" w:cs="Arial"/>
                <w:lang w:val="es-ES"/>
              </w:rPr>
              <w:t>e hace en la fecha estipulada (3</w:t>
            </w:r>
            <w:r>
              <w:rPr>
                <w:rFonts w:ascii="Arial" w:hAnsi="Arial" w:cs="Arial"/>
                <w:lang w:val="es-ES"/>
              </w:rPr>
              <w:t>0 de abril)</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La presentación se hace al día siguiente de la fecha estipulada (siempre y cuando sea por motivos de fuerza mayor).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La presentación se hace dos días después de la fecha estipulada (siempre y cuando sea por motivos de fuerza mayor).</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t xml:space="preserve">13. Organización grupal </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Se nota que hubo preocupación por parte del grupo para entregar un buen trabajo (se comunicaron por redes sociales, distribuyeron equitativamente las tareas a realizar, revisaron su trabajo antes de enviarlo.)</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El trabajo demuestra una organización a medias, al parecer no hubo buena comunicación por parte de todos los integrantes. La revisión fue hecha a la rápida ya que presenta errores superficiales que se pudieron haber evitado.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El trabajo completo está hecho con apuro, se nota que no hubo interés en comunicarse para entregar buenas diapositivas. Ni siquiera revisaron su trabajo final ya que tiene demasiados errores. </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t xml:space="preserve">14. Dominio de las temáticas tratadas. </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El  grupo demuestra dominio del cuento elegido, es decir, se nota que todos lo leyeron y que lo analizaron de manera profunda. </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El grupo demuestra dominio a medias ya que es claro que solo algunos integrantes leyeron el cuento (hay </w:t>
            </w:r>
            <w:proofErr w:type="spellStart"/>
            <w:r>
              <w:rPr>
                <w:rFonts w:ascii="Arial" w:hAnsi="Arial" w:cs="Arial"/>
                <w:lang w:val="es-ES"/>
              </w:rPr>
              <w:t>diapos</w:t>
            </w:r>
            <w:proofErr w:type="spellEnd"/>
            <w:r>
              <w:rPr>
                <w:rFonts w:ascii="Arial" w:hAnsi="Arial" w:cs="Arial"/>
                <w:lang w:val="es-ES"/>
              </w:rPr>
              <w:t xml:space="preserve"> que están copiadas de internet).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El grupo completo con suerte leyó el cuento seleccionado pues el 80% de las diapositivas están casi copiadas de internet. </w:t>
            </w:r>
          </w:p>
        </w:tc>
      </w:tr>
      <w:tr w:rsidR="00CB2DF6" w:rsidTr="00EC2D39">
        <w:trPr>
          <w:trHeight w:val="1323"/>
        </w:trPr>
        <w:tc>
          <w:tcPr>
            <w:tcW w:w="2652" w:type="dxa"/>
          </w:tcPr>
          <w:p w:rsidR="00CB2DF6" w:rsidRDefault="00CB2DF6" w:rsidP="00EC2D39">
            <w:pPr>
              <w:pStyle w:val="Prrafodelista"/>
              <w:ind w:left="0"/>
              <w:jc w:val="both"/>
              <w:rPr>
                <w:rFonts w:ascii="Arial" w:hAnsi="Arial" w:cs="Arial"/>
                <w:b/>
                <w:lang w:val="es-ES"/>
              </w:rPr>
            </w:pPr>
            <w:r>
              <w:rPr>
                <w:rFonts w:ascii="Arial" w:hAnsi="Arial" w:cs="Arial"/>
                <w:b/>
                <w:lang w:val="es-ES"/>
              </w:rPr>
              <w:t xml:space="preserve">15. Ortografía y redacción. </w:t>
            </w:r>
          </w:p>
        </w:tc>
        <w:tc>
          <w:tcPr>
            <w:tcW w:w="2655"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Todo el contenido de las diapositivas no tiene fallas ortográficas ni de redacción. </w:t>
            </w:r>
          </w:p>
        </w:tc>
        <w:tc>
          <w:tcPr>
            <w:tcW w:w="2650"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En las diapositivas aparecen tres faltas de ortografía y/ de redacción. </w:t>
            </w:r>
          </w:p>
        </w:tc>
        <w:tc>
          <w:tcPr>
            <w:tcW w:w="2651" w:type="dxa"/>
          </w:tcPr>
          <w:p w:rsidR="00CB2DF6" w:rsidRDefault="00CB2DF6" w:rsidP="00EC2D39">
            <w:pPr>
              <w:pStyle w:val="Prrafodelista"/>
              <w:ind w:left="0"/>
              <w:jc w:val="both"/>
              <w:rPr>
                <w:rFonts w:ascii="Arial" w:hAnsi="Arial" w:cs="Arial"/>
                <w:lang w:val="es-ES"/>
              </w:rPr>
            </w:pPr>
            <w:r>
              <w:rPr>
                <w:rFonts w:ascii="Arial" w:hAnsi="Arial" w:cs="Arial"/>
                <w:lang w:val="es-ES"/>
              </w:rPr>
              <w:t xml:space="preserve">En las diapositivas aparecen más de cuatro faltas de ortografía y/ de redacción. </w:t>
            </w:r>
          </w:p>
        </w:tc>
      </w:tr>
    </w:tbl>
    <w:p w:rsidR="00CB2DF6" w:rsidRDefault="00CB2DF6" w:rsidP="00CB2DF6">
      <w:pPr>
        <w:pStyle w:val="Prrafodelista"/>
        <w:spacing w:after="0" w:line="240" w:lineRule="auto"/>
        <w:ind w:left="0"/>
        <w:rPr>
          <w:rFonts w:ascii="Arial" w:hAnsi="Arial" w:cs="Arial"/>
        </w:rPr>
      </w:pPr>
    </w:p>
    <w:p w:rsidR="00CB2DF6" w:rsidRPr="004516F7" w:rsidRDefault="00CB2DF6" w:rsidP="00CB2DF6">
      <w:pPr>
        <w:pStyle w:val="Prrafodelista"/>
        <w:spacing w:after="0" w:line="240" w:lineRule="auto"/>
        <w:ind w:left="0"/>
        <w:rPr>
          <w:rFonts w:ascii="Arial" w:hAnsi="Arial" w:cs="Arial"/>
          <w:b/>
        </w:rPr>
      </w:pPr>
      <w:r w:rsidRPr="004516F7">
        <w:rPr>
          <w:rFonts w:ascii="Arial" w:hAnsi="Arial" w:cs="Arial"/>
          <w:b/>
        </w:rPr>
        <w:t>OBSERVACIONES GENERALES:</w:t>
      </w: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CB2DF6" w:rsidRDefault="00CB2DF6" w:rsidP="00CB2DF6">
      <w:pPr>
        <w:pStyle w:val="Prrafodelista"/>
        <w:spacing w:after="0" w:line="240" w:lineRule="auto"/>
        <w:ind w:left="0"/>
        <w:rPr>
          <w:rFonts w:ascii="Arial" w:hAnsi="Arial" w:cs="Arial"/>
        </w:rPr>
      </w:pPr>
    </w:p>
    <w:p w:rsidR="00AA508C" w:rsidRPr="00CB2DF6" w:rsidRDefault="00AA508C" w:rsidP="00CB2DF6">
      <w:bookmarkStart w:id="0" w:name="_GoBack"/>
      <w:bookmarkEnd w:id="0"/>
    </w:p>
    <w:sectPr w:rsidR="00AA508C" w:rsidRPr="00CB2DF6" w:rsidSect="00BA1814">
      <w:headerReference w:type="default" r:id="rId9"/>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011" w:rsidRDefault="00DA7011" w:rsidP="00CB2B0A">
      <w:pPr>
        <w:spacing w:after="0" w:line="240" w:lineRule="auto"/>
      </w:pPr>
      <w:r>
        <w:separator/>
      </w:r>
    </w:p>
  </w:endnote>
  <w:endnote w:type="continuationSeparator" w:id="0">
    <w:p w:rsidR="00DA7011" w:rsidRDefault="00DA701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011" w:rsidRDefault="00DA7011" w:rsidP="00CB2B0A">
      <w:pPr>
        <w:spacing w:after="0" w:line="240" w:lineRule="auto"/>
      </w:pPr>
      <w:r>
        <w:separator/>
      </w:r>
    </w:p>
  </w:footnote>
  <w:footnote w:type="continuationSeparator" w:id="0">
    <w:p w:rsidR="00DA7011" w:rsidRDefault="00DA701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CB2DF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Cuartos medios</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674BF2"/>
    <w:multiLevelType w:val="hybridMultilevel"/>
    <w:tmpl w:val="0C348842"/>
    <w:lvl w:ilvl="0" w:tplc="B04033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AB622CE"/>
    <w:multiLevelType w:val="hybridMultilevel"/>
    <w:tmpl w:val="E80CB468"/>
    <w:lvl w:ilvl="0" w:tplc="CF2C47B2">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2522B"/>
    <w:rsid w:val="0003234D"/>
    <w:rsid w:val="00072938"/>
    <w:rsid w:val="000738B3"/>
    <w:rsid w:val="000E5866"/>
    <w:rsid w:val="001351F2"/>
    <w:rsid w:val="00146CB6"/>
    <w:rsid w:val="00160B02"/>
    <w:rsid w:val="001643EF"/>
    <w:rsid w:val="001A3CFC"/>
    <w:rsid w:val="001B11FF"/>
    <w:rsid w:val="001E191A"/>
    <w:rsid w:val="001E6359"/>
    <w:rsid w:val="00202E87"/>
    <w:rsid w:val="0023114E"/>
    <w:rsid w:val="00232A91"/>
    <w:rsid w:val="0025190F"/>
    <w:rsid w:val="00257475"/>
    <w:rsid w:val="00296CB0"/>
    <w:rsid w:val="002A43D8"/>
    <w:rsid w:val="002D180E"/>
    <w:rsid w:val="002E0276"/>
    <w:rsid w:val="0031219D"/>
    <w:rsid w:val="0034690B"/>
    <w:rsid w:val="0035694B"/>
    <w:rsid w:val="00377A1A"/>
    <w:rsid w:val="003D3976"/>
    <w:rsid w:val="003F537C"/>
    <w:rsid w:val="003F6D2C"/>
    <w:rsid w:val="0044410B"/>
    <w:rsid w:val="004612E8"/>
    <w:rsid w:val="004A319A"/>
    <w:rsid w:val="004A35D7"/>
    <w:rsid w:val="004B44F6"/>
    <w:rsid w:val="004F7188"/>
    <w:rsid w:val="005137D3"/>
    <w:rsid w:val="00515B8D"/>
    <w:rsid w:val="00517A20"/>
    <w:rsid w:val="00581897"/>
    <w:rsid w:val="00582585"/>
    <w:rsid w:val="00592F06"/>
    <w:rsid w:val="005C4408"/>
    <w:rsid w:val="005E5909"/>
    <w:rsid w:val="00600444"/>
    <w:rsid w:val="00685F04"/>
    <w:rsid w:val="00685FB0"/>
    <w:rsid w:val="00692C93"/>
    <w:rsid w:val="006B5B69"/>
    <w:rsid w:val="006B6FFD"/>
    <w:rsid w:val="006C33CE"/>
    <w:rsid w:val="006F243E"/>
    <w:rsid w:val="00701E97"/>
    <w:rsid w:val="00702115"/>
    <w:rsid w:val="00713FB1"/>
    <w:rsid w:val="007266ED"/>
    <w:rsid w:val="007833E9"/>
    <w:rsid w:val="007B238D"/>
    <w:rsid w:val="007C4E4F"/>
    <w:rsid w:val="007E2274"/>
    <w:rsid w:val="00803F91"/>
    <w:rsid w:val="00811247"/>
    <w:rsid w:val="0081321F"/>
    <w:rsid w:val="00827A58"/>
    <w:rsid w:val="008552CD"/>
    <w:rsid w:val="0086667E"/>
    <w:rsid w:val="008864BC"/>
    <w:rsid w:val="008A180B"/>
    <w:rsid w:val="008F198C"/>
    <w:rsid w:val="008F5779"/>
    <w:rsid w:val="00904339"/>
    <w:rsid w:val="00933824"/>
    <w:rsid w:val="00940C80"/>
    <w:rsid w:val="00944F32"/>
    <w:rsid w:val="009463A9"/>
    <w:rsid w:val="00950EE6"/>
    <w:rsid w:val="009A0B9C"/>
    <w:rsid w:val="009A310B"/>
    <w:rsid w:val="00A1147D"/>
    <w:rsid w:val="00A32B73"/>
    <w:rsid w:val="00A33397"/>
    <w:rsid w:val="00A34646"/>
    <w:rsid w:val="00A502F8"/>
    <w:rsid w:val="00A51340"/>
    <w:rsid w:val="00A55CDB"/>
    <w:rsid w:val="00AA508C"/>
    <w:rsid w:val="00B22419"/>
    <w:rsid w:val="00B2277E"/>
    <w:rsid w:val="00B57B43"/>
    <w:rsid w:val="00B655EF"/>
    <w:rsid w:val="00B91A13"/>
    <w:rsid w:val="00BA1814"/>
    <w:rsid w:val="00BA3B46"/>
    <w:rsid w:val="00BD7731"/>
    <w:rsid w:val="00C61175"/>
    <w:rsid w:val="00CB2B0A"/>
    <w:rsid w:val="00CB2DF6"/>
    <w:rsid w:val="00CF312E"/>
    <w:rsid w:val="00D15A43"/>
    <w:rsid w:val="00D449C4"/>
    <w:rsid w:val="00D476EC"/>
    <w:rsid w:val="00D559EB"/>
    <w:rsid w:val="00D7742E"/>
    <w:rsid w:val="00D778E3"/>
    <w:rsid w:val="00D866DA"/>
    <w:rsid w:val="00DA7011"/>
    <w:rsid w:val="00DE1CF3"/>
    <w:rsid w:val="00E34008"/>
    <w:rsid w:val="00EC27B3"/>
    <w:rsid w:val="00EC6B64"/>
    <w:rsid w:val="00ED4AC4"/>
    <w:rsid w:val="00F0718A"/>
    <w:rsid w:val="00F23248"/>
    <w:rsid w:val="00F5200F"/>
    <w:rsid w:val="00F526C4"/>
    <w:rsid w:val="00FB7F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CB2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itorial.com/es/books/cien-anos-de-soledad" TargetMode="Externa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1914</Words>
  <Characters>10533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2020-04-09T20:52:00Z</dcterms:created>
  <dcterms:modified xsi:type="dcterms:W3CDTF">2020-04-09T20:52:00Z</dcterms:modified>
  <cp:category>UTP</cp:category>
  <cp:contentStatus>UTP</cp:contentStatus>
</cp:coreProperties>
</file>